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B87" w:rsidRPr="002D0EF8" w:rsidRDefault="00D64C7F" w:rsidP="00837B87">
      <w:pPr>
        <w:jc w:val="center"/>
        <w:rPr>
          <w:rFonts w:ascii="Arial" w:hAnsi="Arial" w:cs="Arial"/>
          <w:b/>
        </w:rPr>
      </w:pPr>
      <w:r>
        <w:rPr>
          <w:rFonts w:ascii="Arial" w:hAnsi="Arial" w:cs="Arial"/>
          <w:b/>
        </w:rPr>
        <w:t>KAITSELIIDU 2022</w:t>
      </w:r>
      <w:r w:rsidR="00837B87">
        <w:rPr>
          <w:rFonts w:ascii="Arial" w:hAnsi="Arial" w:cs="Arial"/>
          <w:b/>
        </w:rPr>
        <w:t xml:space="preserve">. AASTA </w:t>
      </w:r>
      <w:r w:rsidR="00837B87" w:rsidRPr="002D0EF8">
        <w:rPr>
          <w:rFonts w:ascii="Arial" w:hAnsi="Arial" w:cs="Arial"/>
          <w:b/>
        </w:rPr>
        <w:t>MEISTRIVÕISTLUSED SÕJALISES KOLMEVÕISTLUSES</w:t>
      </w:r>
    </w:p>
    <w:p w:rsidR="00837B87" w:rsidRDefault="00837B87" w:rsidP="00837B87">
      <w:pPr>
        <w:jc w:val="center"/>
        <w:rPr>
          <w:rFonts w:ascii="Arial" w:hAnsi="Arial" w:cs="Arial"/>
          <w:b/>
        </w:rPr>
      </w:pPr>
      <w:r w:rsidRPr="002D0EF8">
        <w:rPr>
          <w:rFonts w:ascii="Arial" w:hAnsi="Arial" w:cs="Arial"/>
          <w:b/>
        </w:rPr>
        <w:t>JUHEND</w:t>
      </w:r>
    </w:p>
    <w:p w:rsidR="00837B87" w:rsidRPr="00F27D6D" w:rsidRDefault="00837B87" w:rsidP="00837B87">
      <w:pPr>
        <w:spacing w:line="240" w:lineRule="auto"/>
        <w:rPr>
          <w:rFonts w:ascii="Arial" w:hAnsi="Arial" w:cs="Arial"/>
          <w:b/>
        </w:rPr>
      </w:pPr>
      <w:r w:rsidRPr="00F27D6D">
        <w:rPr>
          <w:rFonts w:ascii="Arial" w:hAnsi="Arial" w:cs="Arial"/>
          <w:b/>
        </w:rPr>
        <w:t>Eesmärk:</w:t>
      </w:r>
    </w:p>
    <w:p w:rsidR="00837B87" w:rsidRPr="00F27D6D" w:rsidRDefault="00837B87" w:rsidP="00837B87">
      <w:pPr>
        <w:pStyle w:val="ListParagraph"/>
        <w:numPr>
          <w:ilvl w:val="0"/>
          <w:numId w:val="1"/>
        </w:numPr>
        <w:rPr>
          <w:rFonts w:ascii="Arial" w:hAnsi="Arial" w:cs="Arial"/>
        </w:rPr>
      </w:pPr>
      <w:r>
        <w:rPr>
          <w:rFonts w:ascii="Arial" w:hAnsi="Arial" w:cs="Arial"/>
        </w:rPr>
        <w:t>p</w:t>
      </w:r>
      <w:r w:rsidRPr="00F27D6D">
        <w:rPr>
          <w:rFonts w:ascii="Arial" w:hAnsi="Arial" w:cs="Arial"/>
        </w:rPr>
        <w:t xml:space="preserve">opulariseerida </w:t>
      </w:r>
      <w:proofErr w:type="spellStart"/>
      <w:r w:rsidRPr="00F27D6D">
        <w:rPr>
          <w:rFonts w:ascii="Arial" w:hAnsi="Arial" w:cs="Arial"/>
        </w:rPr>
        <w:t>sõjalis</w:t>
      </w:r>
      <w:proofErr w:type="spellEnd"/>
      <w:r w:rsidRPr="00F27D6D">
        <w:rPr>
          <w:rFonts w:ascii="Arial" w:hAnsi="Arial" w:cs="Arial"/>
        </w:rPr>
        <w:t>-sportl</w:t>
      </w:r>
      <w:r>
        <w:rPr>
          <w:rFonts w:ascii="Arial" w:hAnsi="Arial" w:cs="Arial"/>
        </w:rPr>
        <w:t xml:space="preserve">ikku tegevust </w:t>
      </w:r>
      <w:r w:rsidRPr="00F27D6D">
        <w:rPr>
          <w:rFonts w:ascii="Arial" w:hAnsi="Arial" w:cs="Arial"/>
        </w:rPr>
        <w:t>kaitseliitlast</w:t>
      </w:r>
      <w:r>
        <w:rPr>
          <w:rFonts w:ascii="Arial" w:hAnsi="Arial" w:cs="Arial"/>
        </w:rPr>
        <w:t>e</w:t>
      </w:r>
      <w:r w:rsidRPr="00F27D6D">
        <w:rPr>
          <w:rFonts w:ascii="Arial" w:hAnsi="Arial" w:cs="Arial"/>
        </w:rPr>
        <w:t xml:space="preserve"> hulgas.</w:t>
      </w:r>
    </w:p>
    <w:p w:rsidR="00837B87" w:rsidRDefault="00D64C7F" w:rsidP="00837B87">
      <w:pPr>
        <w:pStyle w:val="ListParagraph"/>
        <w:numPr>
          <w:ilvl w:val="0"/>
          <w:numId w:val="2"/>
        </w:numPr>
        <w:rPr>
          <w:rFonts w:ascii="Arial" w:hAnsi="Arial" w:cs="Arial"/>
        </w:rPr>
      </w:pPr>
      <w:r>
        <w:rPr>
          <w:rFonts w:ascii="Arial" w:hAnsi="Arial" w:cs="Arial"/>
        </w:rPr>
        <w:t>selgitada välja Kaitseliidu 2022</w:t>
      </w:r>
      <w:r w:rsidR="00837B87" w:rsidRPr="00F27D6D">
        <w:rPr>
          <w:rFonts w:ascii="Arial" w:hAnsi="Arial" w:cs="Arial"/>
        </w:rPr>
        <w:t xml:space="preserve">. </w:t>
      </w:r>
      <w:r w:rsidR="00837B87">
        <w:rPr>
          <w:rFonts w:ascii="Arial" w:hAnsi="Arial" w:cs="Arial"/>
        </w:rPr>
        <w:t>a</w:t>
      </w:r>
      <w:r w:rsidR="00837B87" w:rsidRPr="00F27D6D">
        <w:rPr>
          <w:rFonts w:ascii="Arial" w:hAnsi="Arial" w:cs="Arial"/>
        </w:rPr>
        <w:t>asta meistrid sõjalises kolmevõistluses.</w:t>
      </w:r>
    </w:p>
    <w:p w:rsidR="0077191F" w:rsidRPr="00F27D6D" w:rsidRDefault="0077191F" w:rsidP="00837B87">
      <w:pPr>
        <w:pStyle w:val="ListParagraph"/>
        <w:numPr>
          <w:ilvl w:val="0"/>
          <w:numId w:val="2"/>
        </w:numPr>
        <w:rPr>
          <w:rFonts w:ascii="Arial" w:hAnsi="Arial" w:cs="Arial"/>
        </w:rPr>
      </w:pPr>
      <w:r>
        <w:rPr>
          <w:rFonts w:ascii="Arial" w:hAnsi="Arial" w:cs="Arial"/>
        </w:rPr>
        <w:t>Käivitada testperiood sõjalise 3-võistluse klassinormide evitamisel ja täitmisel.</w:t>
      </w:r>
    </w:p>
    <w:p w:rsidR="00837B87" w:rsidRPr="00F27D6D" w:rsidRDefault="00837B87" w:rsidP="00837B87">
      <w:pPr>
        <w:spacing w:line="240" w:lineRule="auto"/>
        <w:rPr>
          <w:rFonts w:ascii="Arial" w:hAnsi="Arial" w:cs="Arial"/>
          <w:b/>
        </w:rPr>
      </w:pPr>
      <w:r w:rsidRPr="00F27D6D">
        <w:rPr>
          <w:rFonts w:ascii="Arial" w:hAnsi="Arial" w:cs="Arial"/>
          <w:b/>
        </w:rPr>
        <w:t>Aeg ja koht:</w:t>
      </w:r>
    </w:p>
    <w:p w:rsidR="00837B87" w:rsidRPr="009D69F6" w:rsidRDefault="00837B87" w:rsidP="00837B87">
      <w:pPr>
        <w:pStyle w:val="ListParagraph"/>
        <w:numPr>
          <w:ilvl w:val="0"/>
          <w:numId w:val="3"/>
        </w:numPr>
        <w:jc w:val="both"/>
        <w:rPr>
          <w:rFonts w:ascii="Arial" w:hAnsi="Arial" w:cs="Arial"/>
        </w:rPr>
      </w:pPr>
      <w:r w:rsidRPr="00217A4E">
        <w:rPr>
          <w:rFonts w:ascii="Arial" w:hAnsi="Arial" w:cs="Arial"/>
        </w:rPr>
        <w:t xml:space="preserve">võistlused viiakse läbi </w:t>
      </w:r>
      <w:r w:rsidR="00666E41">
        <w:rPr>
          <w:rFonts w:ascii="Arial" w:hAnsi="Arial" w:cs="Arial"/>
        </w:rPr>
        <w:t>14</w:t>
      </w:r>
      <w:r w:rsidRPr="00217A4E">
        <w:rPr>
          <w:rFonts w:ascii="Arial" w:hAnsi="Arial" w:cs="Arial"/>
        </w:rPr>
        <w:t>.0</w:t>
      </w:r>
      <w:r w:rsidR="00D64C7F">
        <w:rPr>
          <w:rFonts w:ascii="Arial" w:hAnsi="Arial" w:cs="Arial"/>
        </w:rPr>
        <w:t>5.2022</w:t>
      </w:r>
      <w:r>
        <w:rPr>
          <w:rFonts w:ascii="Arial" w:hAnsi="Arial" w:cs="Arial"/>
        </w:rPr>
        <w:t xml:space="preserve"> Sakala</w:t>
      </w:r>
      <w:r w:rsidRPr="00217A4E">
        <w:rPr>
          <w:rFonts w:ascii="Arial" w:hAnsi="Arial" w:cs="Arial"/>
        </w:rPr>
        <w:t xml:space="preserve"> maleva</w:t>
      </w:r>
      <w:r>
        <w:rPr>
          <w:rFonts w:ascii="Arial" w:hAnsi="Arial" w:cs="Arial"/>
        </w:rPr>
        <w:t xml:space="preserve"> </w:t>
      </w:r>
      <w:proofErr w:type="spellStart"/>
      <w:r>
        <w:rPr>
          <w:rFonts w:ascii="Arial" w:hAnsi="Arial" w:cs="Arial"/>
        </w:rPr>
        <w:t>Väluste</w:t>
      </w:r>
      <w:proofErr w:type="spellEnd"/>
      <w:r>
        <w:rPr>
          <w:rFonts w:ascii="Arial" w:hAnsi="Arial" w:cs="Arial"/>
        </w:rPr>
        <w:t xml:space="preserve"> 300m lasketiirus ning </w:t>
      </w:r>
      <w:r w:rsidR="008976BC">
        <w:rPr>
          <w:rFonts w:ascii="Arial" w:hAnsi="Arial" w:cs="Arial"/>
        </w:rPr>
        <w:t>murdmaajooks</w:t>
      </w:r>
      <w:r w:rsidRPr="00217A4E">
        <w:rPr>
          <w:rFonts w:ascii="Arial" w:hAnsi="Arial" w:cs="Arial"/>
        </w:rPr>
        <w:t xml:space="preserve"> toimub </w:t>
      </w:r>
      <w:r>
        <w:rPr>
          <w:rFonts w:ascii="Arial" w:hAnsi="Arial" w:cs="Arial"/>
        </w:rPr>
        <w:t>lähiümbruses (täpsest asukohast teavitatakse eraldi</w:t>
      </w:r>
      <w:r w:rsidR="008976BC">
        <w:rPr>
          <w:rFonts w:ascii="Arial" w:hAnsi="Arial" w:cs="Arial"/>
        </w:rPr>
        <w:t xml:space="preserve"> ja kohapeal</w:t>
      </w:r>
      <w:r>
        <w:rPr>
          <w:rFonts w:ascii="Arial" w:hAnsi="Arial" w:cs="Arial"/>
        </w:rPr>
        <w:t>)</w:t>
      </w:r>
      <w:r w:rsidRPr="00217A4E">
        <w:rPr>
          <w:rFonts w:ascii="Arial" w:hAnsi="Arial" w:cs="Arial"/>
        </w:rPr>
        <w:t xml:space="preserve">.  </w:t>
      </w:r>
      <w:r w:rsidRPr="009D69F6">
        <w:rPr>
          <w:rFonts w:ascii="Arial" w:hAnsi="Arial" w:cs="Arial"/>
        </w:rPr>
        <w:t xml:space="preserve">  </w:t>
      </w:r>
    </w:p>
    <w:p w:rsidR="00837B87" w:rsidRPr="00F27D6D" w:rsidRDefault="00837B87" w:rsidP="00837B87">
      <w:pPr>
        <w:spacing w:line="240" w:lineRule="auto"/>
        <w:rPr>
          <w:rFonts w:ascii="Arial" w:hAnsi="Arial" w:cs="Arial"/>
          <w:b/>
        </w:rPr>
      </w:pPr>
      <w:r w:rsidRPr="00F27D6D">
        <w:rPr>
          <w:rFonts w:ascii="Arial" w:hAnsi="Arial" w:cs="Arial"/>
          <w:b/>
        </w:rPr>
        <w:t>Võistluste korraldaja:</w:t>
      </w:r>
    </w:p>
    <w:p w:rsidR="00837B87" w:rsidRPr="00986054" w:rsidRDefault="00837B87" w:rsidP="00837B87">
      <w:pPr>
        <w:pStyle w:val="ListParagraph"/>
        <w:numPr>
          <w:ilvl w:val="0"/>
          <w:numId w:val="4"/>
        </w:numPr>
        <w:rPr>
          <w:rFonts w:ascii="Arial" w:hAnsi="Arial" w:cs="Arial"/>
        </w:rPr>
      </w:pPr>
      <w:r>
        <w:rPr>
          <w:rFonts w:ascii="Arial" w:hAnsi="Arial" w:cs="Arial"/>
        </w:rPr>
        <w:t>Kaitseliidu Sakala malev ja Kaitseliidu Peastaap</w:t>
      </w:r>
      <w:bookmarkStart w:id="0" w:name="_GoBack"/>
      <w:bookmarkEnd w:id="0"/>
    </w:p>
    <w:p w:rsidR="00837B87" w:rsidRPr="00F27D6D" w:rsidRDefault="00837B87" w:rsidP="00837B87">
      <w:pPr>
        <w:spacing w:line="240" w:lineRule="auto"/>
        <w:rPr>
          <w:rFonts w:ascii="Arial" w:hAnsi="Arial" w:cs="Arial"/>
          <w:b/>
        </w:rPr>
      </w:pPr>
      <w:r w:rsidRPr="00F27D6D">
        <w:rPr>
          <w:rFonts w:ascii="Arial" w:hAnsi="Arial" w:cs="Arial"/>
          <w:b/>
        </w:rPr>
        <w:t>Eelülesandmine:</w:t>
      </w:r>
    </w:p>
    <w:p w:rsidR="00837B87" w:rsidRPr="00F27D6D" w:rsidRDefault="00837B87" w:rsidP="00837B87">
      <w:pPr>
        <w:pStyle w:val="ListParagraph"/>
        <w:numPr>
          <w:ilvl w:val="0"/>
          <w:numId w:val="5"/>
        </w:numPr>
        <w:jc w:val="both"/>
        <w:rPr>
          <w:rFonts w:ascii="Arial" w:hAnsi="Arial" w:cs="Arial"/>
        </w:rPr>
      </w:pPr>
      <w:r>
        <w:rPr>
          <w:rFonts w:ascii="Arial" w:hAnsi="Arial" w:cs="Arial"/>
        </w:rPr>
        <w:t>v</w:t>
      </w:r>
      <w:r w:rsidRPr="00F27D6D">
        <w:rPr>
          <w:rFonts w:ascii="Arial" w:hAnsi="Arial" w:cs="Arial"/>
        </w:rPr>
        <w:t>õistkondade ee</w:t>
      </w:r>
      <w:r>
        <w:rPr>
          <w:rFonts w:ascii="Arial" w:hAnsi="Arial" w:cs="Arial"/>
        </w:rPr>
        <w:t xml:space="preserve">lülesandmine toimub hiljemalt </w:t>
      </w:r>
      <w:r w:rsidR="00666E41">
        <w:rPr>
          <w:rFonts w:ascii="Arial" w:hAnsi="Arial" w:cs="Arial"/>
        </w:rPr>
        <w:t>11</w:t>
      </w:r>
      <w:r>
        <w:rPr>
          <w:rFonts w:ascii="Arial" w:hAnsi="Arial" w:cs="Arial"/>
        </w:rPr>
        <w:t>.0</w:t>
      </w:r>
      <w:r w:rsidR="00C4224D">
        <w:rPr>
          <w:rFonts w:ascii="Arial" w:hAnsi="Arial" w:cs="Arial"/>
        </w:rPr>
        <w:t>5.202</w:t>
      </w:r>
      <w:r w:rsidR="00FE2EB0">
        <w:rPr>
          <w:rFonts w:ascii="Arial" w:hAnsi="Arial" w:cs="Arial"/>
        </w:rPr>
        <w:t>2</w:t>
      </w:r>
      <w:r w:rsidRPr="003558CA">
        <w:rPr>
          <w:rFonts w:ascii="Arial" w:hAnsi="Arial" w:cs="Arial"/>
        </w:rPr>
        <w:t xml:space="preserve"> </w:t>
      </w:r>
      <w:r w:rsidR="00D64C7F">
        <w:rPr>
          <w:rFonts w:ascii="Arial" w:hAnsi="Arial" w:cs="Arial"/>
        </w:rPr>
        <w:t>kella 10</w:t>
      </w:r>
      <w:r>
        <w:rPr>
          <w:rFonts w:ascii="Arial" w:hAnsi="Arial" w:cs="Arial"/>
        </w:rPr>
        <w:t xml:space="preserve">.00ks </w:t>
      </w:r>
      <w:r w:rsidRPr="00F27D6D">
        <w:rPr>
          <w:rFonts w:ascii="Arial" w:hAnsi="Arial" w:cs="Arial"/>
        </w:rPr>
        <w:t xml:space="preserve">e-posti aadressil </w:t>
      </w:r>
      <w:hyperlink r:id="rId5" w:history="1">
        <w:r w:rsidR="008976BC" w:rsidRPr="0083354E">
          <w:rPr>
            <w:rStyle w:val="Hyperlink"/>
            <w:rFonts w:ascii="Arial" w:hAnsi="Arial" w:cs="Arial"/>
          </w:rPr>
          <w:t>Agris.Linnaste@kaitseliit.ee</w:t>
        </w:r>
      </w:hyperlink>
      <w:r w:rsidR="008976BC">
        <w:rPr>
          <w:rFonts w:ascii="Arial" w:hAnsi="Arial" w:cs="Arial"/>
        </w:rPr>
        <w:t xml:space="preserve"> </w:t>
      </w:r>
      <w:proofErr w:type="spellStart"/>
      <w:r w:rsidR="00C4224D">
        <w:rPr>
          <w:rFonts w:ascii="Arial" w:hAnsi="Arial" w:cs="Arial"/>
        </w:rPr>
        <w:t>E</w:t>
      </w:r>
      <w:r w:rsidRPr="00F27D6D">
        <w:rPr>
          <w:rFonts w:ascii="Arial" w:hAnsi="Arial" w:cs="Arial"/>
        </w:rPr>
        <w:t>elülesandmislehel</w:t>
      </w:r>
      <w:proofErr w:type="spellEnd"/>
      <w:r w:rsidRPr="00F27D6D">
        <w:rPr>
          <w:rFonts w:ascii="Arial" w:hAnsi="Arial" w:cs="Arial"/>
        </w:rPr>
        <w:t xml:space="preserve"> peab olema ära näidatud võistkonna suurus võistlusklasside kaupa, toitlustamise vajadus ning saabuvate</w:t>
      </w:r>
      <w:r>
        <w:rPr>
          <w:rFonts w:ascii="Arial" w:hAnsi="Arial" w:cs="Arial"/>
        </w:rPr>
        <w:t xml:space="preserve"> </w:t>
      </w:r>
      <w:r w:rsidRPr="00F27D6D">
        <w:rPr>
          <w:rFonts w:ascii="Arial" w:hAnsi="Arial" w:cs="Arial"/>
        </w:rPr>
        <w:t>inimeste üldarv.</w:t>
      </w:r>
      <w:r w:rsidR="00D64C7F">
        <w:rPr>
          <w:rFonts w:ascii="Arial" w:hAnsi="Arial" w:cs="Arial"/>
        </w:rPr>
        <w:t>(Lisa 2</w:t>
      </w:r>
      <w:r>
        <w:rPr>
          <w:rFonts w:ascii="Arial" w:hAnsi="Arial" w:cs="Arial"/>
        </w:rPr>
        <w:t>)</w:t>
      </w:r>
    </w:p>
    <w:p w:rsidR="00837B87" w:rsidRPr="00F27D6D" w:rsidRDefault="00837B87" w:rsidP="00837B87">
      <w:pPr>
        <w:pStyle w:val="ListParagraph"/>
        <w:numPr>
          <w:ilvl w:val="0"/>
          <w:numId w:val="6"/>
        </w:numPr>
        <w:jc w:val="both"/>
        <w:rPr>
          <w:rFonts w:ascii="Arial" w:hAnsi="Arial" w:cs="Arial"/>
        </w:rPr>
      </w:pPr>
      <w:r>
        <w:rPr>
          <w:rFonts w:ascii="Arial" w:hAnsi="Arial" w:cs="Arial"/>
        </w:rPr>
        <w:t>v</w:t>
      </w:r>
      <w:r w:rsidRPr="00F27D6D">
        <w:rPr>
          <w:rFonts w:ascii="Arial" w:hAnsi="Arial" w:cs="Arial"/>
        </w:rPr>
        <w:t>õistlusele saabudes esitavad võistkonnad nõuetekohaselt täidetud ülesandmislehe</w:t>
      </w:r>
      <w:r>
        <w:rPr>
          <w:rFonts w:ascii="Arial" w:hAnsi="Arial" w:cs="Arial"/>
        </w:rPr>
        <w:t xml:space="preserve">d </w:t>
      </w:r>
      <w:r w:rsidRPr="00F27D6D">
        <w:rPr>
          <w:rFonts w:ascii="Arial" w:hAnsi="Arial" w:cs="Arial"/>
        </w:rPr>
        <w:t>võistluse korraldajale.</w:t>
      </w:r>
      <w:r w:rsidR="00D64C7F">
        <w:rPr>
          <w:rFonts w:ascii="Arial" w:hAnsi="Arial" w:cs="Arial"/>
        </w:rPr>
        <w:t>(Lisa 2</w:t>
      </w:r>
      <w:r>
        <w:rPr>
          <w:rFonts w:ascii="Arial" w:hAnsi="Arial" w:cs="Arial"/>
        </w:rPr>
        <w:t>)</w:t>
      </w:r>
    </w:p>
    <w:p w:rsidR="00837B87" w:rsidRPr="00F27D6D" w:rsidRDefault="00837B87" w:rsidP="00837B87">
      <w:pPr>
        <w:spacing w:line="240" w:lineRule="auto"/>
        <w:rPr>
          <w:rFonts w:ascii="Arial" w:hAnsi="Arial" w:cs="Arial"/>
          <w:b/>
        </w:rPr>
      </w:pPr>
      <w:r w:rsidRPr="00F27D6D">
        <w:rPr>
          <w:rFonts w:ascii="Arial" w:hAnsi="Arial" w:cs="Arial"/>
          <w:b/>
        </w:rPr>
        <w:t>Osavõtjad ja võistlustingimused:</w:t>
      </w:r>
    </w:p>
    <w:p w:rsidR="00837B87" w:rsidRPr="00F27D6D" w:rsidRDefault="00837B87" w:rsidP="00837B87">
      <w:pPr>
        <w:pStyle w:val="ListParagraph"/>
        <w:numPr>
          <w:ilvl w:val="0"/>
          <w:numId w:val="7"/>
        </w:numPr>
        <w:rPr>
          <w:rFonts w:ascii="Arial" w:hAnsi="Arial" w:cs="Arial"/>
        </w:rPr>
      </w:pPr>
      <w:r>
        <w:rPr>
          <w:rFonts w:ascii="Arial" w:hAnsi="Arial" w:cs="Arial"/>
        </w:rPr>
        <w:t>v</w:t>
      </w:r>
      <w:r w:rsidRPr="00F27D6D">
        <w:rPr>
          <w:rFonts w:ascii="Arial" w:hAnsi="Arial" w:cs="Arial"/>
        </w:rPr>
        <w:t>õistlusklassid</w:t>
      </w:r>
    </w:p>
    <w:p w:rsidR="00837B87" w:rsidRDefault="00837B87" w:rsidP="00837B87">
      <w:pPr>
        <w:pStyle w:val="ListParagraph"/>
        <w:ind w:left="1428"/>
        <w:rPr>
          <w:rFonts w:ascii="Arial" w:hAnsi="Arial"/>
        </w:rPr>
      </w:pPr>
      <w:r>
        <w:rPr>
          <w:rFonts w:ascii="Arial" w:hAnsi="Arial" w:cs="Arial"/>
        </w:rPr>
        <w:t>Mehed</w:t>
      </w:r>
      <w:r>
        <w:rPr>
          <w:rFonts w:ascii="Arial" w:hAnsi="Arial" w:cs="Arial"/>
        </w:rPr>
        <w:tab/>
      </w:r>
      <w:r>
        <w:rPr>
          <w:rFonts w:ascii="Arial" w:hAnsi="Arial" w:cs="Arial"/>
        </w:rPr>
        <w:tab/>
      </w:r>
      <w:r>
        <w:rPr>
          <w:rFonts w:ascii="Arial" w:hAnsi="Arial" w:cs="Arial"/>
        </w:rPr>
        <w:tab/>
        <w:t>M</w:t>
      </w:r>
      <w:r w:rsidRPr="00C5110D">
        <w:rPr>
          <w:rFonts w:ascii="Arial" w:hAnsi="Arial" w:cs="Arial"/>
        </w:rPr>
        <w:t>18</w:t>
      </w:r>
      <w:r>
        <w:rPr>
          <w:rFonts w:ascii="Arial" w:hAnsi="Arial" w:cs="Arial"/>
        </w:rPr>
        <w:t xml:space="preserve"> </w:t>
      </w:r>
      <w:r w:rsidR="00F32390">
        <w:rPr>
          <w:rFonts w:ascii="Arial" w:hAnsi="Arial"/>
        </w:rPr>
        <w:t>(sündinud 1983 – 2004</w:t>
      </w:r>
      <w:r>
        <w:rPr>
          <w:rFonts w:ascii="Arial" w:hAnsi="Arial"/>
        </w:rPr>
        <w:t>)</w:t>
      </w:r>
    </w:p>
    <w:p w:rsidR="00837B87" w:rsidRPr="009D69F6" w:rsidRDefault="00837B87" w:rsidP="00837B87">
      <w:pPr>
        <w:pStyle w:val="ListParagraph"/>
        <w:ind w:left="1428"/>
        <w:rPr>
          <w:rFonts w:ascii="Arial" w:hAnsi="Arial" w:cs="Arial"/>
          <w:color w:val="FF0000"/>
        </w:rPr>
      </w:pPr>
      <w:r>
        <w:rPr>
          <w:rFonts w:ascii="Arial" w:hAnsi="Arial" w:cs="Arial"/>
        </w:rPr>
        <w:t>Naised</w:t>
      </w:r>
      <w:r>
        <w:rPr>
          <w:rFonts w:ascii="Arial" w:hAnsi="Arial" w:cs="Arial"/>
        </w:rPr>
        <w:tab/>
      </w:r>
      <w:r>
        <w:rPr>
          <w:rFonts w:ascii="Arial" w:hAnsi="Arial" w:cs="Arial"/>
        </w:rPr>
        <w:tab/>
      </w:r>
      <w:r>
        <w:rPr>
          <w:rFonts w:ascii="Arial" w:hAnsi="Arial" w:cs="Arial"/>
        </w:rPr>
        <w:tab/>
        <w:t>N</w:t>
      </w:r>
      <w:r w:rsidRPr="00C5110D">
        <w:rPr>
          <w:rFonts w:ascii="Arial" w:hAnsi="Arial" w:cs="Arial"/>
        </w:rPr>
        <w:t>18</w:t>
      </w:r>
      <w:r>
        <w:rPr>
          <w:rFonts w:ascii="Arial" w:hAnsi="Arial" w:cs="Arial"/>
        </w:rPr>
        <w:t xml:space="preserve"> </w:t>
      </w:r>
      <w:r w:rsidR="00F32390">
        <w:rPr>
          <w:rFonts w:ascii="Arial" w:hAnsi="Arial"/>
        </w:rPr>
        <w:t>(sündinud 1988 – 2004</w:t>
      </w:r>
      <w:r w:rsidRPr="00C405AA">
        <w:rPr>
          <w:rFonts w:ascii="Arial" w:hAnsi="Arial"/>
        </w:rPr>
        <w:t>)</w:t>
      </w:r>
    </w:p>
    <w:p w:rsidR="00837B87" w:rsidRPr="00D67FF9" w:rsidRDefault="00837B87" w:rsidP="00837B87">
      <w:pPr>
        <w:pStyle w:val="ListParagraph"/>
        <w:ind w:left="1428"/>
        <w:rPr>
          <w:rFonts w:ascii="Arial" w:hAnsi="Arial" w:cs="Arial"/>
        </w:rPr>
      </w:pPr>
      <w:r>
        <w:rPr>
          <w:rFonts w:ascii="Arial" w:hAnsi="Arial" w:cs="Arial"/>
        </w:rPr>
        <w:t>Meesveteranid</w:t>
      </w:r>
      <w:r w:rsidR="00F32390">
        <w:rPr>
          <w:rFonts w:ascii="Arial" w:hAnsi="Arial" w:cs="Arial"/>
        </w:rPr>
        <w:t xml:space="preserve"> </w:t>
      </w:r>
      <w:r>
        <w:rPr>
          <w:rFonts w:ascii="Arial" w:hAnsi="Arial" w:cs="Arial"/>
        </w:rPr>
        <w:tab/>
        <w:t>M</w:t>
      </w:r>
      <w:r w:rsidRPr="00D67FF9">
        <w:rPr>
          <w:rFonts w:ascii="Arial" w:hAnsi="Arial" w:cs="Arial"/>
        </w:rPr>
        <w:t>40</w:t>
      </w:r>
      <w:r w:rsidR="00C4224D">
        <w:rPr>
          <w:rFonts w:ascii="Arial" w:hAnsi="Arial" w:cs="Arial"/>
        </w:rPr>
        <w:t xml:space="preserve"> (sündinud 197</w:t>
      </w:r>
      <w:r w:rsidR="00F32390">
        <w:rPr>
          <w:rFonts w:ascii="Arial" w:hAnsi="Arial" w:cs="Arial"/>
        </w:rPr>
        <w:t>3</w:t>
      </w:r>
      <w:r w:rsidRPr="00D67FF9">
        <w:rPr>
          <w:rFonts w:ascii="Arial" w:hAnsi="Arial" w:cs="Arial"/>
        </w:rPr>
        <w:t xml:space="preserve"> </w:t>
      </w:r>
      <w:r w:rsidR="00F32390">
        <w:rPr>
          <w:rFonts w:ascii="Arial" w:hAnsi="Arial" w:cs="Arial"/>
        </w:rPr>
        <w:t>- 1982</w:t>
      </w:r>
      <w:r w:rsidRPr="00D67FF9">
        <w:rPr>
          <w:rFonts w:ascii="Arial" w:hAnsi="Arial" w:cs="Arial"/>
        </w:rPr>
        <w:t>)</w:t>
      </w:r>
    </w:p>
    <w:p w:rsidR="00837B87" w:rsidRPr="00D67FF9" w:rsidRDefault="00837B87" w:rsidP="00837B87">
      <w:pPr>
        <w:pStyle w:val="ListParagraph"/>
        <w:ind w:left="1428"/>
        <w:rPr>
          <w:rFonts w:ascii="Arial" w:hAnsi="Arial" w:cs="Arial"/>
        </w:rPr>
      </w:pPr>
      <w:r w:rsidRPr="00D67FF9">
        <w:rPr>
          <w:rFonts w:ascii="Arial" w:hAnsi="Arial" w:cs="Arial"/>
        </w:rPr>
        <w:t>M</w:t>
      </w:r>
      <w:r>
        <w:rPr>
          <w:rFonts w:ascii="Arial" w:hAnsi="Arial" w:cs="Arial"/>
        </w:rPr>
        <w:t>eesveteranid</w:t>
      </w:r>
      <w:r w:rsidR="00F32390">
        <w:rPr>
          <w:rFonts w:ascii="Arial" w:hAnsi="Arial" w:cs="Arial"/>
        </w:rPr>
        <w:t xml:space="preserve"> </w:t>
      </w:r>
      <w:r>
        <w:rPr>
          <w:rFonts w:ascii="Arial" w:hAnsi="Arial" w:cs="Arial"/>
        </w:rPr>
        <w:tab/>
        <w:t>M</w:t>
      </w:r>
      <w:r w:rsidRPr="00D67FF9">
        <w:rPr>
          <w:rFonts w:ascii="Arial" w:hAnsi="Arial" w:cs="Arial"/>
        </w:rPr>
        <w:t>50 (sündinud 196</w:t>
      </w:r>
      <w:r w:rsidR="00F32390">
        <w:rPr>
          <w:rFonts w:ascii="Arial" w:hAnsi="Arial" w:cs="Arial"/>
        </w:rPr>
        <w:t>3</w:t>
      </w:r>
      <w:r w:rsidRPr="00D67FF9">
        <w:rPr>
          <w:rFonts w:ascii="Arial" w:hAnsi="Arial" w:cs="Arial"/>
        </w:rPr>
        <w:t xml:space="preserve"> </w:t>
      </w:r>
      <w:r w:rsidR="00F32390">
        <w:rPr>
          <w:rFonts w:ascii="Arial" w:hAnsi="Arial" w:cs="Arial"/>
        </w:rPr>
        <w:t>- 1972</w:t>
      </w:r>
      <w:r w:rsidRPr="00D67FF9">
        <w:rPr>
          <w:rFonts w:ascii="Arial" w:hAnsi="Arial" w:cs="Arial"/>
        </w:rPr>
        <w:t>)</w:t>
      </w:r>
    </w:p>
    <w:p w:rsidR="00837B87" w:rsidRPr="00D67FF9" w:rsidRDefault="00837B87" w:rsidP="00837B87">
      <w:pPr>
        <w:pStyle w:val="ListParagraph"/>
        <w:ind w:left="1428"/>
        <w:rPr>
          <w:rFonts w:ascii="Arial" w:hAnsi="Arial" w:cs="Arial"/>
        </w:rPr>
      </w:pPr>
      <w:proofErr w:type="spellStart"/>
      <w:r w:rsidRPr="00D67FF9">
        <w:rPr>
          <w:rFonts w:ascii="Arial" w:hAnsi="Arial" w:cs="Arial"/>
        </w:rPr>
        <w:t>Nai</w:t>
      </w:r>
      <w:r>
        <w:rPr>
          <w:rFonts w:ascii="Arial" w:hAnsi="Arial" w:cs="Arial"/>
        </w:rPr>
        <w:t>sveteranid</w:t>
      </w:r>
      <w:proofErr w:type="spellEnd"/>
      <w:r>
        <w:rPr>
          <w:rFonts w:ascii="Arial" w:hAnsi="Arial" w:cs="Arial"/>
        </w:rPr>
        <w:tab/>
      </w:r>
      <w:r>
        <w:rPr>
          <w:rFonts w:ascii="Arial" w:hAnsi="Arial" w:cs="Arial"/>
        </w:rPr>
        <w:tab/>
        <w:t>N</w:t>
      </w:r>
      <w:r w:rsidR="00F32390">
        <w:rPr>
          <w:rFonts w:ascii="Arial" w:hAnsi="Arial" w:cs="Arial"/>
        </w:rPr>
        <w:t>35 (sündinud 1978</w:t>
      </w:r>
      <w:r w:rsidRPr="00D67FF9">
        <w:rPr>
          <w:rFonts w:ascii="Arial" w:hAnsi="Arial" w:cs="Arial"/>
        </w:rPr>
        <w:t xml:space="preserve"> </w:t>
      </w:r>
      <w:r w:rsidR="00F32390">
        <w:rPr>
          <w:rFonts w:ascii="Arial" w:hAnsi="Arial" w:cs="Arial"/>
        </w:rPr>
        <w:t>- 1987</w:t>
      </w:r>
      <w:r w:rsidRPr="00D67FF9">
        <w:rPr>
          <w:rFonts w:ascii="Arial" w:hAnsi="Arial" w:cs="Arial"/>
        </w:rPr>
        <w:t>)</w:t>
      </w:r>
    </w:p>
    <w:p w:rsidR="00837B87" w:rsidRDefault="00837B87" w:rsidP="00837B87">
      <w:pPr>
        <w:pStyle w:val="ListParagraph"/>
        <w:ind w:left="1428"/>
        <w:rPr>
          <w:rFonts w:ascii="Arial" w:hAnsi="Arial" w:cs="Arial"/>
        </w:rPr>
      </w:pPr>
      <w:proofErr w:type="spellStart"/>
      <w:r>
        <w:rPr>
          <w:rFonts w:ascii="Arial" w:hAnsi="Arial" w:cs="Arial"/>
        </w:rPr>
        <w:t>Naisveteranid</w:t>
      </w:r>
      <w:proofErr w:type="spellEnd"/>
      <w:r>
        <w:rPr>
          <w:rFonts w:ascii="Arial" w:hAnsi="Arial" w:cs="Arial"/>
        </w:rPr>
        <w:tab/>
      </w:r>
      <w:r>
        <w:rPr>
          <w:rFonts w:ascii="Arial" w:hAnsi="Arial" w:cs="Arial"/>
        </w:rPr>
        <w:tab/>
        <w:t>N</w:t>
      </w:r>
      <w:r w:rsidRPr="00D67FF9">
        <w:rPr>
          <w:rFonts w:ascii="Arial" w:hAnsi="Arial" w:cs="Arial"/>
        </w:rPr>
        <w:t>45</w:t>
      </w:r>
      <w:r w:rsidR="00F32390">
        <w:rPr>
          <w:rFonts w:ascii="Arial" w:hAnsi="Arial" w:cs="Arial"/>
        </w:rPr>
        <w:t xml:space="preserve"> (sündinud 1968 - 1977</w:t>
      </w:r>
      <w:r w:rsidRPr="00D67FF9">
        <w:rPr>
          <w:rFonts w:ascii="Arial" w:hAnsi="Arial" w:cs="Arial"/>
        </w:rPr>
        <w:t>)</w:t>
      </w:r>
    </w:p>
    <w:p w:rsidR="00837B87" w:rsidRPr="00C33A48" w:rsidRDefault="00837B87" w:rsidP="00837B87">
      <w:pPr>
        <w:pStyle w:val="ListParagraph"/>
        <w:ind w:left="1428"/>
        <w:rPr>
          <w:rFonts w:ascii="Arial" w:hAnsi="Arial" w:cs="Arial"/>
        </w:rPr>
      </w:pPr>
      <w:r w:rsidRPr="00C33A48">
        <w:rPr>
          <w:rFonts w:ascii="Arial" w:hAnsi="Arial" w:cs="Arial"/>
        </w:rPr>
        <w:t>Me</w:t>
      </w:r>
      <w:r>
        <w:rPr>
          <w:rFonts w:ascii="Arial" w:hAnsi="Arial" w:cs="Arial"/>
        </w:rPr>
        <w:t>esveteranid</w:t>
      </w:r>
      <w:r>
        <w:rPr>
          <w:rFonts w:ascii="Arial" w:hAnsi="Arial" w:cs="Arial"/>
        </w:rPr>
        <w:tab/>
      </w:r>
      <w:r w:rsidR="00C4224D">
        <w:rPr>
          <w:rFonts w:ascii="Arial" w:hAnsi="Arial" w:cs="Arial"/>
        </w:rPr>
        <w:t xml:space="preserve"> </w:t>
      </w:r>
      <w:r w:rsidR="00C4224D">
        <w:rPr>
          <w:rFonts w:ascii="Arial" w:hAnsi="Arial" w:cs="Arial"/>
        </w:rPr>
        <w:tab/>
      </w:r>
      <w:r>
        <w:rPr>
          <w:rFonts w:ascii="Arial" w:hAnsi="Arial" w:cs="Arial"/>
        </w:rPr>
        <w:t>M</w:t>
      </w:r>
      <w:r w:rsidR="00F32390">
        <w:rPr>
          <w:rFonts w:ascii="Arial" w:hAnsi="Arial" w:cs="Arial"/>
        </w:rPr>
        <w:t>60 (sündinud 1962</w:t>
      </w:r>
      <w:r w:rsidRPr="00C33A48">
        <w:rPr>
          <w:rFonts w:ascii="Arial" w:hAnsi="Arial" w:cs="Arial"/>
        </w:rPr>
        <w:t xml:space="preserve"> ja varem)</w:t>
      </w:r>
    </w:p>
    <w:p w:rsidR="00837B87" w:rsidRDefault="00837B87" w:rsidP="008976BC">
      <w:pPr>
        <w:pStyle w:val="ListParagraph"/>
        <w:ind w:left="1428"/>
        <w:rPr>
          <w:rFonts w:ascii="Arial" w:hAnsi="Arial" w:cs="Arial"/>
        </w:rPr>
      </w:pPr>
      <w:proofErr w:type="spellStart"/>
      <w:r w:rsidRPr="00A86D55">
        <w:rPr>
          <w:rFonts w:ascii="Arial" w:hAnsi="Arial" w:cs="Arial"/>
        </w:rPr>
        <w:t>Naisveteranid</w:t>
      </w:r>
      <w:proofErr w:type="spellEnd"/>
      <w:r>
        <w:rPr>
          <w:rFonts w:ascii="Arial" w:hAnsi="Arial" w:cs="Arial"/>
        </w:rPr>
        <w:tab/>
      </w:r>
      <w:r>
        <w:rPr>
          <w:rFonts w:ascii="Arial" w:hAnsi="Arial" w:cs="Arial"/>
        </w:rPr>
        <w:tab/>
        <w:t>N</w:t>
      </w:r>
      <w:r w:rsidR="00F32390">
        <w:rPr>
          <w:rFonts w:ascii="Arial" w:hAnsi="Arial" w:cs="Arial"/>
        </w:rPr>
        <w:t>55 (sündinud 1967</w:t>
      </w:r>
      <w:r w:rsidRPr="00A86D55">
        <w:rPr>
          <w:rFonts w:ascii="Arial" w:hAnsi="Arial" w:cs="Arial"/>
        </w:rPr>
        <w:t xml:space="preserve"> ja varem)</w:t>
      </w:r>
    </w:p>
    <w:p w:rsidR="008976BC" w:rsidRPr="008976BC" w:rsidRDefault="008976BC" w:rsidP="008976BC">
      <w:pPr>
        <w:pStyle w:val="ListParagraph"/>
        <w:ind w:left="1428"/>
        <w:rPr>
          <w:rFonts w:ascii="Arial" w:hAnsi="Arial" w:cs="Arial"/>
        </w:rPr>
      </w:pPr>
    </w:p>
    <w:p w:rsidR="00837B87" w:rsidRPr="00A86D55" w:rsidRDefault="00837B87" w:rsidP="00837B87">
      <w:pPr>
        <w:pStyle w:val="ListParagraph"/>
        <w:numPr>
          <w:ilvl w:val="0"/>
          <w:numId w:val="8"/>
        </w:numPr>
        <w:jc w:val="both"/>
        <w:rPr>
          <w:rFonts w:ascii="Arial" w:hAnsi="Arial" w:cs="Arial"/>
        </w:rPr>
      </w:pPr>
      <w:r w:rsidRPr="00A86D55">
        <w:rPr>
          <w:rFonts w:ascii="Arial" w:hAnsi="Arial" w:cs="Arial"/>
        </w:rPr>
        <w:t xml:space="preserve">võistlused on individuaal-võistkondlikud. Võistkondlikku arvestusse lähevad malevate iga võistlusklassi kolme parema võistleja tulemused. </w:t>
      </w:r>
    </w:p>
    <w:p w:rsidR="00837B87" w:rsidRDefault="00837B87" w:rsidP="00837B87">
      <w:pPr>
        <w:pStyle w:val="ListParagraph"/>
        <w:numPr>
          <w:ilvl w:val="0"/>
          <w:numId w:val="8"/>
        </w:numPr>
        <w:jc w:val="both"/>
        <w:rPr>
          <w:rFonts w:ascii="Arial" w:hAnsi="Arial" w:cs="Arial"/>
        </w:rPr>
      </w:pPr>
      <w:r w:rsidRPr="00711ED8">
        <w:rPr>
          <w:rFonts w:ascii="Arial" w:hAnsi="Arial" w:cs="Arial"/>
        </w:rPr>
        <w:t>Võistkondlikku arvestusse kuuluvad</w:t>
      </w:r>
      <w:r>
        <w:rPr>
          <w:rFonts w:ascii="Arial" w:hAnsi="Arial" w:cs="Arial"/>
        </w:rPr>
        <w:t>:</w:t>
      </w:r>
      <w:r w:rsidRPr="00711ED8">
        <w:rPr>
          <w:rFonts w:ascii="Arial" w:hAnsi="Arial" w:cs="Arial"/>
        </w:rPr>
        <w:t xml:space="preserve"> </w:t>
      </w:r>
    </w:p>
    <w:p w:rsidR="00837B87" w:rsidRDefault="00837B87" w:rsidP="00837B87">
      <w:pPr>
        <w:pStyle w:val="ListParagraph"/>
        <w:jc w:val="both"/>
        <w:rPr>
          <w:rFonts w:ascii="Arial" w:hAnsi="Arial" w:cs="Arial"/>
        </w:rPr>
      </w:pPr>
      <w:r>
        <w:rPr>
          <w:rFonts w:ascii="Arial" w:hAnsi="Arial" w:cs="Arial"/>
        </w:rPr>
        <w:t>kõigi</w:t>
      </w:r>
      <w:r w:rsidRPr="00711ED8">
        <w:rPr>
          <w:rFonts w:ascii="Arial" w:hAnsi="Arial" w:cs="Arial"/>
        </w:rPr>
        <w:t xml:space="preserve"> vanuseklassid</w:t>
      </w:r>
      <w:r>
        <w:rPr>
          <w:rFonts w:ascii="Arial" w:hAnsi="Arial" w:cs="Arial"/>
        </w:rPr>
        <w:t>e (N</w:t>
      </w:r>
      <w:r w:rsidRPr="00711ED8">
        <w:rPr>
          <w:rFonts w:ascii="Arial" w:hAnsi="Arial" w:cs="Arial"/>
        </w:rPr>
        <w:t xml:space="preserve">18, </w:t>
      </w:r>
      <w:r>
        <w:rPr>
          <w:rFonts w:ascii="Arial" w:hAnsi="Arial" w:cs="Arial"/>
        </w:rPr>
        <w:t>M</w:t>
      </w:r>
      <w:r w:rsidRPr="00711ED8">
        <w:rPr>
          <w:rFonts w:ascii="Arial" w:hAnsi="Arial" w:cs="Arial"/>
        </w:rPr>
        <w:t>18</w:t>
      </w:r>
      <w:r>
        <w:rPr>
          <w:rFonts w:ascii="Arial" w:hAnsi="Arial" w:cs="Arial"/>
        </w:rPr>
        <w:t xml:space="preserve">, </w:t>
      </w:r>
      <w:r w:rsidRPr="00711ED8">
        <w:rPr>
          <w:rFonts w:ascii="Arial" w:hAnsi="Arial" w:cs="Arial"/>
        </w:rPr>
        <w:t>N35, M40, N45 ja M50</w:t>
      </w:r>
      <w:r>
        <w:rPr>
          <w:rFonts w:ascii="Arial" w:hAnsi="Arial" w:cs="Arial"/>
        </w:rPr>
        <w:t>)</w:t>
      </w:r>
      <w:r w:rsidRPr="00711ED8">
        <w:rPr>
          <w:rFonts w:ascii="Arial" w:hAnsi="Arial" w:cs="Arial"/>
        </w:rPr>
        <w:t xml:space="preserve"> </w:t>
      </w:r>
      <w:r>
        <w:rPr>
          <w:rFonts w:ascii="Arial" w:hAnsi="Arial" w:cs="Arial"/>
        </w:rPr>
        <w:t xml:space="preserve">kolme </w:t>
      </w:r>
      <w:r w:rsidRPr="00711ED8">
        <w:rPr>
          <w:rFonts w:ascii="Arial" w:hAnsi="Arial" w:cs="Arial"/>
        </w:rPr>
        <w:t>parema võistleja tulemus</w:t>
      </w:r>
      <w:r>
        <w:rPr>
          <w:rFonts w:ascii="Arial" w:hAnsi="Arial" w:cs="Arial"/>
        </w:rPr>
        <w:t xml:space="preserve"> ja N55 ning M60 ühe parema võistleja tulemus.</w:t>
      </w:r>
    </w:p>
    <w:p w:rsidR="00837B87" w:rsidRPr="00471A5D" w:rsidRDefault="00837B87" w:rsidP="00837B87">
      <w:pPr>
        <w:pStyle w:val="ListParagraph"/>
        <w:jc w:val="both"/>
        <w:rPr>
          <w:rFonts w:ascii="Arial" w:hAnsi="Arial" w:cs="Arial"/>
          <w:color w:val="FF0000"/>
        </w:rPr>
      </w:pPr>
    </w:p>
    <w:p w:rsidR="00837B87" w:rsidRPr="00471A5D" w:rsidRDefault="00837B87" w:rsidP="00837B87">
      <w:pPr>
        <w:pStyle w:val="ListParagraph"/>
        <w:rPr>
          <w:rFonts w:ascii="Arial" w:hAnsi="Arial" w:cs="Arial"/>
          <w:color w:val="FF0000"/>
        </w:rPr>
      </w:pPr>
    </w:p>
    <w:p w:rsidR="00837B87" w:rsidRPr="00471A5D" w:rsidRDefault="00837B87" w:rsidP="00837B87">
      <w:pPr>
        <w:pStyle w:val="ListParagraph"/>
        <w:rPr>
          <w:rFonts w:ascii="Arial" w:hAnsi="Arial" w:cs="Arial"/>
          <w:color w:val="FF0000"/>
        </w:rPr>
      </w:pPr>
    </w:p>
    <w:p w:rsidR="00837B87" w:rsidRDefault="00837B87" w:rsidP="00837B87">
      <w:pPr>
        <w:spacing w:line="240" w:lineRule="auto"/>
        <w:rPr>
          <w:rFonts w:ascii="Arial" w:hAnsi="Arial" w:cs="Arial"/>
          <w:b/>
          <w:color w:val="FF0000"/>
        </w:rPr>
      </w:pPr>
    </w:p>
    <w:p w:rsidR="00837B87" w:rsidRPr="00471A5D" w:rsidRDefault="00837B87" w:rsidP="00837B87">
      <w:pPr>
        <w:spacing w:line="240" w:lineRule="auto"/>
        <w:rPr>
          <w:rFonts w:ascii="Arial" w:hAnsi="Arial" w:cs="Arial"/>
          <w:b/>
          <w:color w:val="FF0000"/>
        </w:rPr>
      </w:pPr>
    </w:p>
    <w:p w:rsidR="00837B87" w:rsidRPr="00C33A48" w:rsidRDefault="00837B87" w:rsidP="00837B87">
      <w:pPr>
        <w:spacing w:line="240" w:lineRule="auto"/>
        <w:rPr>
          <w:rFonts w:ascii="Arial" w:hAnsi="Arial" w:cs="Arial"/>
          <w:b/>
        </w:rPr>
      </w:pPr>
      <w:r w:rsidRPr="00C33A48">
        <w:rPr>
          <w:rFonts w:ascii="Arial" w:hAnsi="Arial" w:cs="Arial"/>
          <w:b/>
        </w:rPr>
        <w:t>Võistluste ajakava:</w:t>
      </w:r>
    </w:p>
    <w:p w:rsidR="00837B87" w:rsidRPr="00C33A48" w:rsidRDefault="00837B87" w:rsidP="00837B87">
      <w:pPr>
        <w:pStyle w:val="ListParagraph"/>
        <w:ind w:left="2250" w:hanging="1530"/>
        <w:jc w:val="both"/>
        <w:rPr>
          <w:rFonts w:ascii="Arial" w:hAnsi="Arial" w:cs="Arial"/>
        </w:rPr>
      </w:pPr>
      <w:r w:rsidRPr="00C33A48">
        <w:rPr>
          <w:rFonts w:ascii="Arial" w:hAnsi="Arial" w:cs="Arial"/>
        </w:rPr>
        <w:t>09.30 – 10.00</w:t>
      </w:r>
      <w:r w:rsidRPr="00C33A48">
        <w:rPr>
          <w:rFonts w:ascii="Arial" w:hAnsi="Arial" w:cs="Arial"/>
        </w:rPr>
        <w:tab/>
        <w:t xml:space="preserve">võistkondade saabumine ja mandaat  </w:t>
      </w:r>
    </w:p>
    <w:p w:rsidR="00837B87" w:rsidRPr="00C33A48" w:rsidRDefault="00837B87" w:rsidP="00837B87">
      <w:pPr>
        <w:pStyle w:val="ListParagraph"/>
        <w:jc w:val="both"/>
        <w:rPr>
          <w:rFonts w:ascii="Arial" w:hAnsi="Arial" w:cs="Arial"/>
        </w:rPr>
      </w:pPr>
      <w:r w:rsidRPr="00C33A48">
        <w:rPr>
          <w:rFonts w:ascii="Arial" w:hAnsi="Arial" w:cs="Arial"/>
        </w:rPr>
        <w:t>10.05 – 10.15</w:t>
      </w:r>
      <w:r w:rsidRPr="00C33A48">
        <w:rPr>
          <w:rFonts w:ascii="Arial" w:hAnsi="Arial" w:cs="Arial"/>
        </w:rPr>
        <w:tab/>
        <w:t xml:space="preserve">  võistluste avamine </w:t>
      </w:r>
    </w:p>
    <w:p w:rsidR="00837B87" w:rsidRPr="00C33A48" w:rsidRDefault="00837B87" w:rsidP="00837B87">
      <w:pPr>
        <w:pStyle w:val="ListParagraph"/>
        <w:jc w:val="both"/>
        <w:rPr>
          <w:rFonts w:ascii="Arial" w:hAnsi="Arial" w:cs="Arial"/>
        </w:rPr>
      </w:pPr>
      <w:r w:rsidRPr="00C33A48">
        <w:rPr>
          <w:rFonts w:ascii="Arial" w:hAnsi="Arial" w:cs="Arial"/>
        </w:rPr>
        <w:t xml:space="preserve">10.15 </w:t>
      </w:r>
      <w:r w:rsidRPr="00C33A48">
        <w:rPr>
          <w:rFonts w:ascii="Arial" w:hAnsi="Arial" w:cs="Arial"/>
        </w:rPr>
        <w:tab/>
        <w:t xml:space="preserve"> </w:t>
      </w:r>
      <w:r w:rsidRPr="00C33A48">
        <w:rPr>
          <w:rFonts w:ascii="Arial" w:hAnsi="Arial" w:cs="Arial"/>
        </w:rPr>
        <w:tab/>
        <w:t xml:space="preserve">  laskmiste algus lasketiir (mehed)</w:t>
      </w:r>
    </w:p>
    <w:p w:rsidR="00837B87" w:rsidRPr="00C33A48" w:rsidRDefault="00837B87" w:rsidP="00837B87">
      <w:pPr>
        <w:ind w:firstLine="708"/>
        <w:jc w:val="both"/>
        <w:rPr>
          <w:rFonts w:ascii="Arial" w:hAnsi="Arial" w:cs="Arial"/>
        </w:rPr>
      </w:pPr>
      <w:r w:rsidRPr="00C33A48">
        <w:rPr>
          <w:rFonts w:ascii="Arial" w:hAnsi="Arial" w:cs="Arial"/>
        </w:rPr>
        <w:t>10.15</w:t>
      </w:r>
      <w:r w:rsidRPr="00C33A48">
        <w:rPr>
          <w:rFonts w:ascii="Arial" w:hAnsi="Arial" w:cs="Arial"/>
        </w:rPr>
        <w:tab/>
      </w:r>
      <w:r w:rsidRPr="00C33A48">
        <w:rPr>
          <w:rFonts w:ascii="Arial" w:hAnsi="Arial" w:cs="Arial"/>
        </w:rPr>
        <w:tab/>
        <w:t xml:space="preserve">  granaadiviskevõistlus (naised)</w:t>
      </w:r>
    </w:p>
    <w:p w:rsidR="00837B87" w:rsidRPr="00C33A48" w:rsidRDefault="00837B87" w:rsidP="00837B87">
      <w:pPr>
        <w:jc w:val="both"/>
        <w:rPr>
          <w:rFonts w:ascii="Arial" w:hAnsi="Arial" w:cs="Arial"/>
        </w:rPr>
      </w:pPr>
      <w:r w:rsidRPr="00C33A48">
        <w:rPr>
          <w:rFonts w:ascii="Arial" w:hAnsi="Arial" w:cs="Arial"/>
        </w:rPr>
        <w:t xml:space="preserve">           15.00</w:t>
      </w:r>
      <w:r w:rsidRPr="00C33A48">
        <w:rPr>
          <w:rFonts w:ascii="Arial" w:hAnsi="Arial" w:cs="Arial"/>
        </w:rPr>
        <w:tab/>
      </w:r>
      <w:r w:rsidRPr="00C33A48">
        <w:rPr>
          <w:rFonts w:ascii="Arial" w:hAnsi="Arial" w:cs="Arial"/>
        </w:rPr>
        <w:tab/>
        <w:t xml:space="preserve">  jooksukross </w:t>
      </w:r>
    </w:p>
    <w:p w:rsidR="00837B87" w:rsidRPr="00C33A48" w:rsidRDefault="00837B87" w:rsidP="00837B87">
      <w:pPr>
        <w:pStyle w:val="ListParagraph"/>
        <w:jc w:val="both"/>
        <w:rPr>
          <w:rFonts w:ascii="Arial" w:hAnsi="Arial" w:cs="Arial"/>
        </w:rPr>
      </w:pPr>
      <w:r w:rsidRPr="00C33A48">
        <w:rPr>
          <w:rFonts w:ascii="Arial" w:hAnsi="Arial" w:cs="Arial"/>
        </w:rPr>
        <w:t xml:space="preserve">17.00 </w:t>
      </w:r>
      <w:r w:rsidRPr="00C33A48">
        <w:rPr>
          <w:rFonts w:ascii="Arial" w:hAnsi="Arial" w:cs="Arial"/>
        </w:rPr>
        <w:tab/>
      </w:r>
      <w:r w:rsidRPr="00C33A48">
        <w:rPr>
          <w:rFonts w:ascii="Arial" w:hAnsi="Arial" w:cs="Arial"/>
        </w:rPr>
        <w:tab/>
        <w:t xml:space="preserve">  autasustamine (kellaaeg orienteeruv, sõltub osalejate arvust)</w:t>
      </w:r>
    </w:p>
    <w:p w:rsidR="00837B87" w:rsidRPr="00C4224D" w:rsidRDefault="00837B87" w:rsidP="00837B87">
      <w:pPr>
        <w:spacing w:line="240" w:lineRule="auto"/>
        <w:jc w:val="both"/>
        <w:rPr>
          <w:rFonts w:ascii="Arial" w:hAnsi="Arial" w:cs="Arial"/>
          <w:b/>
          <w:sz w:val="28"/>
        </w:rPr>
      </w:pPr>
      <w:r w:rsidRPr="00C4224D">
        <w:rPr>
          <w:rFonts w:ascii="Arial" w:hAnsi="Arial" w:cs="Arial"/>
          <w:b/>
          <w:sz w:val="28"/>
        </w:rPr>
        <w:t>Võistlusalad</w:t>
      </w:r>
    </w:p>
    <w:p w:rsidR="00837B87" w:rsidRDefault="00837B87" w:rsidP="00837B87">
      <w:pPr>
        <w:jc w:val="both"/>
        <w:rPr>
          <w:rFonts w:ascii="Arial" w:hAnsi="Arial" w:cs="Arial"/>
          <w:b/>
        </w:rPr>
      </w:pPr>
      <w:r>
        <w:rPr>
          <w:rFonts w:ascii="Arial" w:hAnsi="Arial" w:cs="Arial"/>
          <w:b/>
        </w:rPr>
        <w:t>Laskmine:</w:t>
      </w:r>
    </w:p>
    <w:p w:rsidR="00837B87" w:rsidRPr="00171619" w:rsidRDefault="00837B87" w:rsidP="00837B87">
      <w:pPr>
        <w:pStyle w:val="ListParagraph"/>
        <w:numPr>
          <w:ilvl w:val="0"/>
          <w:numId w:val="9"/>
        </w:numPr>
        <w:jc w:val="both"/>
        <w:rPr>
          <w:rFonts w:ascii="Arial" w:hAnsi="Arial" w:cs="Arial"/>
        </w:rPr>
      </w:pPr>
      <w:r w:rsidRPr="00171619">
        <w:rPr>
          <w:rFonts w:ascii="Arial" w:hAnsi="Arial" w:cs="Arial"/>
        </w:rPr>
        <w:t>võistlustel lastakse 200m distantsilt lamades (rihma võib kasutada, padrunisalv ei tohi maha toetuda, laskmiste spetsiaalvarustuse kasutamine on keelatud (va arvatud vaatlusvahendid, laskekinnas),  sihtmärk 300 m (ISSF), 102x130cm; kood 710012</w:t>
      </w:r>
    </w:p>
    <w:p w:rsidR="00837B87" w:rsidRPr="00171619" w:rsidRDefault="00837B87" w:rsidP="00837B87">
      <w:pPr>
        <w:pStyle w:val="ListParagraph"/>
        <w:numPr>
          <w:ilvl w:val="0"/>
          <w:numId w:val="9"/>
        </w:numPr>
        <w:jc w:val="both"/>
        <w:rPr>
          <w:rFonts w:ascii="Arial" w:hAnsi="Arial" w:cs="Arial"/>
        </w:rPr>
      </w:pPr>
      <w:r w:rsidRPr="00171619">
        <w:rPr>
          <w:rFonts w:ascii="Arial" w:hAnsi="Arial" w:cs="Arial"/>
        </w:rPr>
        <w:t xml:space="preserve">automaat </w:t>
      </w:r>
      <w:proofErr w:type="spellStart"/>
      <w:r w:rsidRPr="00171619">
        <w:rPr>
          <w:rFonts w:ascii="Arial" w:hAnsi="Arial" w:cs="Arial"/>
        </w:rPr>
        <w:t>Galil</w:t>
      </w:r>
      <w:proofErr w:type="spellEnd"/>
      <w:r>
        <w:rPr>
          <w:rFonts w:ascii="Arial" w:hAnsi="Arial" w:cs="Arial"/>
        </w:rPr>
        <w:t>, M14</w:t>
      </w:r>
      <w:r w:rsidR="008976BC">
        <w:rPr>
          <w:rFonts w:ascii="Arial" w:hAnsi="Arial" w:cs="Arial"/>
        </w:rPr>
        <w:t>, AR20, AG-3</w:t>
      </w:r>
      <w:r w:rsidRPr="00171619">
        <w:rPr>
          <w:rFonts w:ascii="Arial" w:hAnsi="Arial" w:cs="Arial"/>
        </w:rPr>
        <w:t xml:space="preserve"> või AK-4, 2 salve;</w:t>
      </w:r>
    </w:p>
    <w:p w:rsidR="00837B87" w:rsidRPr="00171619" w:rsidRDefault="00837B87" w:rsidP="00837B87">
      <w:pPr>
        <w:pStyle w:val="ListParagraph"/>
        <w:numPr>
          <w:ilvl w:val="0"/>
          <w:numId w:val="9"/>
        </w:numPr>
        <w:jc w:val="both"/>
        <w:rPr>
          <w:rFonts w:ascii="Arial" w:hAnsi="Arial" w:cs="Arial"/>
        </w:rPr>
      </w:pPr>
      <w:r w:rsidRPr="00171619">
        <w:rPr>
          <w:rFonts w:ascii="Arial" w:hAnsi="Arial" w:cs="Arial"/>
        </w:rPr>
        <w:t>lastakse suvises välivormis;</w:t>
      </w:r>
    </w:p>
    <w:p w:rsidR="00837B87" w:rsidRPr="00171619" w:rsidRDefault="00837B87" w:rsidP="00837B87">
      <w:pPr>
        <w:pStyle w:val="ListParagraph"/>
        <w:numPr>
          <w:ilvl w:val="0"/>
          <w:numId w:val="9"/>
        </w:numPr>
        <w:jc w:val="both"/>
        <w:rPr>
          <w:rFonts w:ascii="Arial" w:hAnsi="Arial" w:cs="Arial"/>
        </w:rPr>
      </w:pPr>
      <w:r w:rsidRPr="00171619">
        <w:rPr>
          <w:rFonts w:ascii="Arial" w:hAnsi="Arial" w:cs="Arial"/>
        </w:rPr>
        <w:t>võistluskohas ei varustata võistlejaid relvade, laskemo</w:t>
      </w:r>
      <w:r>
        <w:rPr>
          <w:rFonts w:ascii="Arial" w:hAnsi="Arial" w:cs="Arial"/>
        </w:rPr>
        <w:t>ona, alusmati, kaitseprillide, kuulmiskaitsmetega ega pikksilmadega;</w:t>
      </w:r>
    </w:p>
    <w:p w:rsidR="00837B87" w:rsidRPr="00171619" w:rsidRDefault="00837B87" w:rsidP="00837B87">
      <w:pPr>
        <w:pStyle w:val="ListParagraph"/>
        <w:numPr>
          <w:ilvl w:val="0"/>
          <w:numId w:val="9"/>
        </w:numPr>
        <w:jc w:val="both"/>
        <w:rPr>
          <w:rFonts w:ascii="Arial" w:hAnsi="Arial" w:cs="Arial"/>
        </w:rPr>
      </w:pPr>
      <w:r w:rsidRPr="00171619">
        <w:rPr>
          <w:rFonts w:ascii="Arial" w:hAnsi="Arial" w:cs="Arial"/>
        </w:rPr>
        <w:t>Kui võistluslehes on rohkem kui 10 tabamust arvestatakse maha parim tabamus. (juhul kui lask ei ole laskja enda oma ja kõrvalaskja tunnistab viga või on võõras lask selgelt tuvastatav võetakse maha kehvem tulemus).</w:t>
      </w:r>
    </w:p>
    <w:p w:rsidR="00837B87" w:rsidRPr="00171619" w:rsidRDefault="00837B87" w:rsidP="00837B87">
      <w:pPr>
        <w:pStyle w:val="ListParagraph"/>
        <w:numPr>
          <w:ilvl w:val="0"/>
          <w:numId w:val="9"/>
        </w:numPr>
        <w:jc w:val="both"/>
        <w:rPr>
          <w:rFonts w:ascii="Arial" w:hAnsi="Arial" w:cs="Arial"/>
        </w:rPr>
      </w:pPr>
      <w:r w:rsidRPr="00171619">
        <w:rPr>
          <w:rFonts w:ascii="Arial" w:hAnsi="Arial" w:cs="Arial"/>
        </w:rPr>
        <w:t>Kõigile võistlejatele on ettenähtud 5</w:t>
      </w:r>
      <w:r>
        <w:rPr>
          <w:rFonts w:ascii="Arial" w:hAnsi="Arial" w:cs="Arial"/>
        </w:rPr>
        <w:t xml:space="preserve"> proovilasku milleks on aega 5 minutit.</w:t>
      </w:r>
    </w:p>
    <w:p w:rsidR="00837B87" w:rsidRPr="00171619" w:rsidRDefault="00837B87" w:rsidP="00837B87">
      <w:pPr>
        <w:pStyle w:val="ListParagraph"/>
        <w:numPr>
          <w:ilvl w:val="0"/>
          <w:numId w:val="9"/>
        </w:numPr>
        <w:jc w:val="both"/>
        <w:rPr>
          <w:rFonts w:ascii="Arial" w:hAnsi="Arial" w:cs="Arial"/>
        </w:rPr>
      </w:pPr>
      <w:r w:rsidRPr="00171619">
        <w:rPr>
          <w:rFonts w:ascii="Arial" w:hAnsi="Arial" w:cs="Arial"/>
        </w:rPr>
        <w:t xml:space="preserve">harjutused: </w:t>
      </w:r>
    </w:p>
    <w:p w:rsidR="00837B87" w:rsidRPr="00E45EF8" w:rsidRDefault="00837B87" w:rsidP="00837B87">
      <w:pPr>
        <w:pStyle w:val="ListParagraph"/>
        <w:numPr>
          <w:ilvl w:val="0"/>
          <w:numId w:val="10"/>
        </w:numPr>
        <w:jc w:val="both"/>
        <w:rPr>
          <w:rFonts w:ascii="Arial" w:hAnsi="Arial" w:cs="Arial"/>
        </w:rPr>
      </w:pPr>
      <w:r w:rsidRPr="00171619">
        <w:rPr>
          <w:rFonts w:ascii="Arial" w:hAnsi="Arial" w:cs="Arial"/>
        </w:rPr>
        <w:t>10 lasku lamades aega 5 min. Võistlejate relvad kontrollitakse ja salved laetakse ootealal (korraldajate poolt määratud kohas). Saades korralduse minna tulejoonele on ettevalmistuseks  aega 2 minut. Käsklused „LAE JA PANE VALMIS“, „lamades laskeasend võtt“, „TULD“ hakkab lugema aeg 5 min. 4,5 min möödumisel teatab kohtunik „ AEGA 30 SEKUNDIT“; Seejärel loetakse silmad kokku</w:t>
      </w:r>
      <w:r w:rsidRPr="00E45EF8">
        <w:rPr>
          <w:rFonts w:ascii="Arial" w:hAnsi="Arial" w:cs="Arial"/>
        </w:rPr>
        <w:t>;</w:t>
      </w:r>
    </w:p>
    <w:p w:rsidR="00837B87" w:rsidRPr="00171619" w:rsidRDefault="00837B87" w:rsidP="00837B87">
      <w:pPr>
        <w:pStyle w:val="ListParagraph"/>
        <w:numPr>
          <w:ilvl w:val="0"/>
          <w:numId w:val="10"/>
        </w:numPr>
        <w:jc w:val="both"/>
        <w:rPr>
          <w:rFonts w:ascii="Arial" w:hAnsi="Arial" w:cs="Arial"/>
        </w:rPr>
      </w:pPr>
      <w:r w:rsidRPr="00171619">
        <w:rPr>
          <w:rFonts w:ascii="Arial" w:hAnsi="Arial" w:cs="Arial"/>
        </w:rPr>
        <w:t xml:space="preserve">10 lasku lamades – ettevalmistusaeg ja kahe seeria vahe (puhkepaus 5 minutit), võistluslaskudeks aega 1 minut. Kahe seeria vahel on relv ja laetud salv tulejoonel. Käsklused „LAE JA PANE VALMIS „ „Lamades laskeasend võtt“, „TULD“ hakkab lugema aeg 1 min. Seejärel loetakse silmad kokku ja märgitakse tabelisse. </w:t>
      </w:r>
    </w:p>
    <w:p w:rsidR="00837B87" w:rsidRPr="00816B56" w:rsidRDefault="00837B87" w:rsidP="00837B87">
      <w:pPr>
        <w:pStyle w:val="ListParagraph"/>
        <w:rPr>
          <w:rFonts w:ascii="Arial" w:hAnsi="Arial" w:cs="Arial"/>
        </w:rPr>
      </w:pPr>
    </w:p>
    <w:p w:rsidR="00837B87" w:rsidRPr="00C02480" w:rsidRDefault="00837B87" w:rsidP="00837B87">
      <w:pPr>
        <w:rPr>
          <w:rFonts w:ascii="Arial" w:hAnsi="Arial" w:cs="Arial"/>
          <w:b/>
        </w:rPr>
      </w:pPr>
      <w:r w:rsidRPr="00C02480">
        <w:rPr>
          <w:rFonts w:ascii="Arial" w:hAnsi="Arial" w:cs="Arial"/>
          <w:b/>
        </w:rPr>
        <w:t>Granaadivise:</w:t>
      </w:r>
    </w:p>
    <w:p w:rsidR="00837B87" w:rsidRPr="00EB0336" w:rsidRDefault="00837B87" w:rsidP="00837B87">
      <w:pPr>
        <w:pStyle w:val="ListParagraph"/>
        <w:numPr>
          <w:ilvl w:val="0"/>
          <w:numId w:val="9"/>
        </w:numPr>
        <w:jc w:val="both"/>
        <w:rPr>
          <w:rFonts w:ascii="Arial" w:hAnsi="Arial" w:cs="Arial"/>
        </w:rPr>
      </w:pPr>
      <w:r w:rsidRPr="00EB0336">
        <w:rPr>
          <w:rFonts w:ascii="Arial" w:hAnsi="Arial" w:cs="Arial"/>
        </w:rPr>
        <w:t>granaati visatakse täpsuse ja kauguse peale;</w:t>
      </w:r>
    </w:p>
    <w:p w:rsidR="00837B87" w:rsidRPr="00C02480" w:rsidRDefault="00837B87" w:rsidP="00837B87">
      <w:pPr>
        <w:pStyle w:val="ListParagraph"/>
        <w:numPr>
          <w:ilvl w:val="0"/>
          <w:numId w:val="9"/>
        </w:numPr>
        <w:jc w:val="both"/>
        <w:rPr>
          <w:rFonts w:ascii="Arial" w:hAnsi="Arial" w:cs="Arial"/>
        </w:rPr>
      </w:pPr>
      <w:r>
        <w:rPr>
          <w:rFonts w:ascii="Arial" w:hAnsi="Arial" w:cs="Arial"/>
        </w:rPr>
        <w:t>visatakse järjekorras täpsus ja seejärel kaugus;</w:t>
      </w:r>
    </w:p>
    <w:p w:rsidR="00837B87" w:rsidRDefault="00837B87" w:rsidP="00837B87">
      <w:pPr>
        <w:pStyle w:val="ListParagraph"/>
        <w:numPr>
          <w:ilvl w:val="0"/>
          <w:numId w:val="9"/>
        </w:numPr>
        <w:jc w:val="both"/>
        <w:rPr>
          <w:rFonts w:ascii="Arial" w:hAnsi="Arial" w:cs="Arial"/>
        </w:rPr>
      </w:pPr>
      <w:r>
        <w:rPr>
          <w:rFonts w:ascii="Arial" w:hAnsi="Arial" w:cs="Arial"/>
        </w:rPr>
        <w:t>granaadiks</w:t>
      </w:r>
      <w:r w:rsidR="00C4224D">
        <w:rPr>
          <w:rFonts w:ascii="Arial" w:hAnsi="Arial" w:cs="Arial"/>
        </w:rPr>
        <w:t xml:space="preserve"> on CISM sportgranaat kahes kaalus (mehed- 575 </w:t>
      </w:r>
      <w:proofErr w:type="spellStart"/>
      <w:r w:rsidR="00C4224D">
        <w:rPr>
          <w:rFonts w:ascii="Arial" w:hAnsi="Arial" w:cs="Arial"/>
        </w:rPr>
        <w:t>gr</w:t>
      </w:r>
      <w:proofErr w:type="spellEnd"/>
      <w:r w:rsidR="00C4224D">
        <w:rPr>
          <w:rFonts w:ascii="Arial" w:hAnsi="Arial" w:cs="Arial"/>
        </w:rPr>
        <w:t xml:space="preserve"> ja naised- 375 </w:t>
      </w:r>
      <w:proofErr w:type="spellStart"/>
      <w:r w:rsidR="00C4224D">
        <w:rPr>
          <w:rFonts w:ascii="Arial" w:hAnsi="Arial" w:cs="Arial"/>
        </w:rPr>
        <w:t>gr</w:t>
      </w:r>
      <w:proofErr w:type="spellEnd"/>
      <w:r>
        <w:rPr>
          <w:rFonts w:ascii="Arial" w:hAnsi="Arial" w:cs="Arial"/>
        </w:rPr>
        <w:t>);</w:t>
      </w:r>
    </w:p>
    <w:p w:rsidR="00837B87" w:rsidRDefault="00837B87" w:rsidP="00837B87">
      <w:pPr>
        <w:pStyle w:val="ListParagraph"/>
        <w:numPr>
          <w:ilvl w:val="0"/>
          <w:numId w:val="9"/>
        </w:numPr>
        <w:jc w:val="both"/>
        <w:rPr>
          <w:rFonts w:ascii="Arial" w:hAnsi="Arial" w:cs="Arial"/>
        </w:rPr>
      </w:pPr>
      <w:r>
        <w:rPr>
          <w:rFonts w:ascii="Arial" w:hAnsi="Arial" w:cs="Arial"/>
        </w:rPr>
        <w:t>t</w:t>
      </w:r>
      <w:r w:rsidRPr="00C02480">
        <w:rPr>
          <w:rFonts w:ascii="Arial" w:hAnsi="Arial" w:cs="Arial"/>
        </w:rPr>
        <w:t xml:space="preserve">äpsust visatakse maa peale laotatud erinevatel distantsidel asuvatesse märgistusringidesse. Iga ring koosneb 2 – ja 4 – meetrise läbimõõduga tsoonist. Märgistatud ringid asuvad meestel viskejoonest 20, 25, 30 ja 35 meetri kaugusel ning naistel, nais- ja meesveteranidel asuvad viskejoonest 15, 20, 25 ja 30 meetri kaugusel. Igasse ringi tuleb visata 4 granaati. Alustatakse viskejoonele lähimast </w:t>
      </w:r>
      <w:r w:rsidRPr="00C02480">
        <w:rPr>
          <w:rFonts w:ascii="Arial" w:hAnsi="Arial" w:cs="Arial"/>
        </w:rPr>
        <w:lastRenderedPageBreak/>
        <w:t>ringist. Valesse ringi visatud granaat ei anna punkte. Loetakse maandumise, mitte veeremise kohta</w:t>
      </w:r>
      <w:r>
        <w:rPr>
          <w:rFonts w:ascii="Arial" w:hAnsi="Arial" w:cs="Arial"/>
        </w:rPr>
        <w:t>;</w:t>
      </w:r>
    </w:p>
    <w:p w:rsidR="00837B87" w:rsidRPr="00C02480" w:rsidRDefault="00837B87" w:rsidP="00837B87">
      <w:pPr>
        <w:pStyle w:val="ListParagraph"/>
        <w:numPr>
          <w:ilvl w:val="0"/>
          <w:numId w:val="9"/>
        </w:numPr>
        <w:jc w:val="both"/>
        <w:rPr>
          <w:rFonts w:ascii="Arial" w:hAnsi="Arial" w:cs="Arial"/>
        </w:rPr>
      </w:pPr>
      <w:r>
        <w:rPr>
          <w:rFonts w:ascii="Arial" w:hAnsi="Arial" w:cs="Arial"/>
        </w:rPr>
        <w:t>täpsusviseteks on kokku 16 granaati;</w:t>
      </w:r>
      <w:r w:rsidRPr="00C02480">
        <w:rPr>
          <w:rFonts w:ascii="Arial" w:hAnsi="Arial" w:cs="Arial"/>
        </w:rPr>
        <w:t xml:space="preserve"> </w:t>
      </w:r>
    </w:p>
    <w:p w:rsidR="00837B87" w:rsidRPr="00C02480" w:rsidRDefault="00837B87" w:rsidP="00837B87">
      <w:pPr>
        <w:pStyle w:val="ListParagraph"/>
        <w:numPr>
          <w:ilvl w:val="0"/>
          <w:numId w:val="9"/>
        </w:numPr>
        <w:jc w:val="both"/>
        <w:rPr>
          <w:rFonts w:ascii="Arial" w:hAnsi="Arial" w:cs="Arial"/>
        </w:rPr>
      </w:pPr>
      <w:proofErr w:type="spellStart"/>
      <w:r>
        <w:rPr>
          <w:rFonts w:ascii="Arial" w:hAnsi="Arial" w:cs="Arial"/>
        </w:rPr>
        <w:t>kaugviseteks</w:t>
      </w:r>
      <w:proofErr w:type="spellEnd"/>
      <w:r>
        <w:rPr>
          <w:rFonts w:ascii="Arial" w:hAnsi="Arial" w:cs="Arial"/>
        </w:rPr>
        <w:t xml:space="preserve"> </w:t>
      </w:r>
      <w:r w:rsidRPr="00C02480">
        <w:rPr>
          <w:rFonts w:ascii="Arial" w:hAnsi="Arial" w:cs="Arial"/>
        </w:rPr>
        <w:t>on 3 granaati. Arvesse läheb kõige pikem vise;</w:t>
      </w:r>
    </w:p>
    <w:p w:rsidR="00837B87" w:rsidRPr="005B164F" w:rsidRDefault="00837B87" w:rsidP="00837B87">
      <w:pPr>
        <w:pStyle w:val="ListParagraph"/>
        <w:numPr>
          <w:ilvl w:val="0"/>
          <w:numId w:val="9"/>
        </w:numPr>
        <w:jc w:val="both"/>
        <w:rPr>
          <w:rFonts w:ascii="Arial" w:hAnsi="Arial" w:cs="Arial"/>
        </w:rPr>
      </w:pPr>
      <w:r w:rsidRPr="005B164F">
        <w:rPr>
          <w:rFonts w:ascii="Arial" w:hAnsi="Arial" w:cs="Arial"/>
        </w:rPr>
        <w:t xml:space="preserve">granaadiviseteks on kokku </w:t>
      </w:r>
      <w:r>
        <w:rPr>
          <w:rFonts w:ascii="Arial" w:hAnsi="Arial" w:cs="Arial"/>
        </w:rPr>
        <w:t>aega 6 minutit:</w:t>
      </w:r>
      <w:r w:rsidRPr="005B164F">
        <w:rPr>
          <w:rFonts w:ascii="Arial" w:hAnsi="Arial" w:cs="Arial"/>
        </w:rPr>
        <w:t xml:space="preserve"> täpsusviseteks 3 minutit</w:t>
      </w:r>
      <w:r>
        <w:rPr>
          <w:rFonts w:ascii="Arial" w:hAnsi="Arial" w:cs="Arial"/>
        </w:rPr>
        <w:t xml:space="preserve">, </w:t>
      </w:r>
      <w:proofErr w:type="spellStart"/>
      <w:r w:rsidRPr="005B164F">
        <w:rPr>
          <w:rFonts w:ascii="Arial" w:hAnsi="Arial" w:cs="Arial"/>
        </w:rPr>
        <w:t>kaugviseteks</w:t>
      </w:r>
      <w:proofErr w:type="spellEnd"/>
      <w:r w:rsidRPr="005B164F">
        <w:rPr>
          <w:rFonts w:ascii="Arial" w:hAnsi="Arial" w:cs="Arial"/>
        </w:rPr>
        <w:t xml:space="preserve"> 2 minutit.</w:t>
      </w:r>
      <w:r w:rsidRPr="005B164F">
        <w:rPr>
          <w:rFonts w:ascii="Arial" w:hAnsi="Arial" w:cs="Arial"/>
          <w:sz w:val="21"/>
          <w:szCs w:val="21"/>
        </w:rPr>
        <w:t xml:space="preserve"> Ettevalmistusaeg </w:t>
      </w:r>
      <w:proofErr w:type="spellStart"/>
      <w:r w:rsidRPr="005B164F">
        <w:rPr>
          <w:rFonts w:ascii="Arial" w:hAnsi="Arial" w:cs="Arial"/>
          <w:sz w:val="21"/>
          <w:szCs w:val="21"/>
        </w:rPr>
        <w:t>kaugviskeks</w:t>
      </w:r>
      <w:proofErr w:type="spellEnd"/>
      <w:r w:rsidRPr="005B164F">
        <w:rPr>
          <w:rFonts w:ascii="Arial" w:hAnsi="Arial" w:cs="Arial"/>
          <w:sz w:val="21"/>
          <w:szCs w:val="21"/>
        </w:rPr>
        <w:t xml:space="preserve"> on 1 minut</w:t>
      </w:r>
      <w:r w:rsidRPr="005B164F">
        <w:rPr>
          <w:rFonts w:ascii="Arial" w:hAnsi="Arial" w:cs="Arial"/>
        </w:rPr>
        <w:t>;</w:t>
      </w:r>
    </w:p>
    <w:p w:rsidR="00837B87" w:rsidRPr="00C02480" w:rsidRDefault="00837B87" w:rsidP="00837B87">
      <w:pPr>
        <w:pStyle w:val="ListParagraph"/>
        <w:numPr>
          <w:ilvl w:val="0"/>
          <w:numId w:val="9"/>
        </w:numPr>
        <w:jc w:val="both"/>
        <w:rPr>
          <w:rFonts w:ascii="Arial" w:hAnsi="Arial" w:cs="Arial"/>
        </w:rPr>
      </w:pPr>
      <w:r>
        <w:rPr>
          <w:rFonts w:ascii="Arial" w:hAnsi="Arial" w:cs="Arial"/>
        </w:rPr>
        <w:t>g</w:t>
      </w:r>
      <w:r w:rsidRPr="00C02480">
        <w:rPr>
          <w:rFonts w:ascii="Arial" w:hAnsi="Arial" w:cs="Arial"/>
        </w:rPr>
        <w:t>ranaadid toob tagasi</w:t>
      </w:r>
      <w:r>
        <w:rPr>
          <w:rFonts w:ascii="Arial" w:hAnsi="Arial" w:cs="Arial"/>
        </w:rPr>
        <w:t xml:space="preserve"> </w:t>
      </w:r>
      <w:r w:rsidRPr="00C02480">
        <w:rPr>
          <w:rFonts w:ascii="Arial" w:hAnsi="Arial" w:cs="Arial"/>
        </w:rPr>
        <w:t>viskejoonele järgmine viskaja;</w:t>
      </w:r>
    </w:p>
    <w:p w:rsidR="00837B87" w:rsidRPr="00C02480" w:rsidRDefault="00837B87" w:rsidP="00837B87">
      <w:pPr>
        <w:pStyle w:val="ListParagraph"/>
        <w:numPr>
          <w:ilvl w:val="0"/>
          <w:numId w:val="9"/>
        </w:numPr>
        <w:jc w:val="both"/>
        <w:rPr>
          <w:rFonts w:ascii="Arial" w:hAnsi="Arial" w:cs="Arial"/>
        </w:rPr>
      </w:pPr>
      <w:r>
        <w:rPr>
          <w:rFonts w:ascii="Arial" w:hAnsi="Arial" w:cs="Arial"/>
        </w:rPr>
        <w:t>g</w:t>
      </w:r>
      <w:r w:rsidRPr="00C02480">
        <w:rPr>
          <w:rFonts w:ascii="Arial" w:hAnsi="Arial" w:cs="Arial"/>
        </w:rPr>
        <w:t>ranaadivise sooritatakse suvises välivormis</w:t>
      </w:r>
      <w:r>
        <w:rPr>
          <w:rFonts w:ascii="Arial" w:hAnsi="Arial" w:cs="Arial"/>
        </w:rPr>
        <w:t xml:space="preserve"> ja automaadiga vabas käes v.a naised, kes viskavad ilma automaadita</w:t>
      </w:r>
      <w:r w:rsidRPr="00C02480">
        <w:rPr>
          <w:rFonts w:ascii="Arial" w:hAnsi="Arial" w:cs="Arial"/>
        </w:rPr>
        <w:t>;</w:t>
      </w:r>
    </w:p>
    <w:p w:rsidR="00837B87" w:rsidRPr="00C02480" w:rsidRDefault="00837B87" w:rsidP="00837B87">
      <w:pPr>
        <w:pStyle w:val="ListParagraph"/>
        <w:numPr>
          <w:ilvl w:val="0"/>
          <w:numId w:val="9"/>
        </w:numPr>
        <w:rPr>
          <w:rFonts w:ascii="Arial" w:hAnsi="Arial" w:cs="Arial"/>
        </w:rPr>
      </w:pPr>
      <w:r>
        <w:rPr>
          <w:rFonts w:ascii="Arial" w:hAnsi="Arial" w:cs="Arial"/>
        </w:rPr>
        <w:t>t</w:t>
      </w:r>
      <w:r w:rsidRPr="00C02480">
        <w:rPr>
          <w:rFonts w:ascii="Arial" w:hAnsi="Arial" w:cs="Arial"/>
        </w:rPr>
        <w:t>äpsusviske tabamusi hinnatakse järgnevalt;</w:t>
      </w:r>
    </w:p>
    <w:p w:rsidR="00837B87" w:rsidRDefault="00837B87" w:rsidP="00837B87">
      <w:pPr>
        <w:pStyle w:val="ListParagraph"/>
        <w:numPr>
          <w:ilvl w:val="0"/>
          <w:numId w:val="11"/>
        </w:numPr>
        <w:rPr>
          <w:rFonts w:ascii="Arial" w:hAnsi="Arial" w:cs="Arial"/>
        </w:rPr>
      </w:pPr>
      <w:r>
        <w:rPr>
          <w:rFonts w:ascii="Arial" w:hAnsi="Arial" w:cs="Arial"/>
        </w:rPr>
        <w:t>ringi sisemine tsoon –   7 punkti; välimine tsoon – 3 punkti</w:t>
      </w:r>
    </w:p>
    <w:p w:rsidR="00837B87" w:rsidRDefault="00837B87" w:rsidP="00837B87">
      <w:pPr>
        <w:pStyle w:val="ListParagraph"/>
        <w:numPr>
          <w:ilvl w:val="0"/>
          <w:numId w:val="11"/>
        </w:numPr>
        <w:rPr>
          <w:rFonts w:ascii="Arial" w:hAnsi="Arial" w:cs="Arial"/>
        </w:rPr>
      </w:pPr>
      <w:r>
        <w:rPr>
          <w:rFonts w:ascii="Arial" w:hAnsi="Arial" w:cs="Arial"/>
        </w:rPr>
        <w:t>ringi sisemine tsoon –   8 punkti; välimine tsoon – 4 punkti</w:t>
      </w:r>
    </w:p>
    <w:p w:rsidR="00837B87" w:rsidRPr="00C60C25" w:rsidRDefault="00837B87" w:rsidP="00837B87">
      <w:pPr>
        <w:pStyle w:val="ListParagraph"/>
        <w:numPr>
          <w:ilvl w:val="0"/>
          <w:numId w:val="11"/>
        </w:numPr>
        <w:rPr>
          <w:rFonts w:ascii="Arial" w:hAnsi="Arial" w:cs="Arial"/>
        </w:rPr>
      </w:pPr>
      <w:r>
        <w:rPr>
          <w:rFonts w:ascii="Arial" w:hAnsi="Arial" w:cs="Arial"/>
        </w:rPr>
        <w:t>ringi sisemine tsoon –   9 punkti; välimine tsoon – 5 punkti</w:t>
      </w:r>
      <w:r w:rsidRPr="00C60C25">
        <w:rPr>
          <w:rFonts w:ascii="Arial" w:hAnsi="Arial" w:cs="Arial"/>
        </w:rPr>
        <w:t xml:space="preserve"> </w:t>
      </w:r>
    </w:p>
    <w:p w:rsidR="00837B87" w:rsidRDefault="00837B87" w:rsidP="00837B87">
      <w:pPr>
        <w:pStyle w:val="ListParagraph"/>
        <w:numPr>
          <w:ilvl w:val="0"/>
          <w:numId w:val="11"/>
        </w:numPr>
        <w:rPr>
          <w:rFonts w:ascii="Arial" w:hAnsi="Arial" w:cs="Arial"/>
        </w:rPr>
      </w:pPr>
      <w:r>
        <w:rPr>
          <w:rFonts w:ascii="Arial" w:hAnsi="Arial" w:cs="Arial"/>
        </w:rPr>
        <w:t>ringi sisemine tsoon – 10 punkti; välimine tsoon – 6 punkti</w:t>
      </w:r>
    </w:p>
    <w:p w:rsidR="00837B87" w:rsidRDefault="00837B87" w:rsidP="00837B87">
      <w:pPr>
        <w:spacing w:line="240" w:lineRule="auto"/>
        <w:ind w:left="360" w:firstLine="348"/>
        <w:rPr>
          <w:rFonts w:ascii="Arial" w:hAnsi="Arial" w:cs="Arial"/>
        </w:rPr>
      </w:pPr>
      <w:proofErr w:type="spellStart"/>
      <w:r>
        <w:rPr>
          <w:rFonts w:ascii="Arial" w:hAnsi="Arial" w:cs="Arial"/>
        </w:rPr>
        <w:t>K</w:t>
      </w:r>
      <w:r w:rsidRPr="00C60C25">
        <w:rPr>
          <w:rFonts w:ascii="Arial" w:hAnsi="Arial" w:cs="Arial"/>
        </w:rPr>
        <w:t>augviskeid</w:t>
      </w:r>
      <w:proofErr w:type="spellEnd"/>
      <w:r>
        <w:rPr>
          <w:rFonts w:ascii="Arial" w:hAnsi="Arial" w:cs="Arial"/>
        </w:rPr>
        <w:t xml:space="preserve"> hinnatakse ümardades täismeetrini:</w:t>
      </w:r>
    </w:p>
    <w:p w:rsidR="00837B87" w:rsidRDefault="00837B87" w:rsidP="00837B87">
      <w:pPr>
        <w:spacing w:line="240" w:lineRule="auto"/>
        <w:ind w:left="360" w:firstLine="348"/>
        <w:rPr>
          <w:rFonts w:ascii="Arial" w:hAnsi="Arial" w:cs="Arial"/>
        </w:rPr>
      </w:pPr>
      <w:r>
        <w:rPr>
          <w:rFonts w:ascii="Arial" w:hAnsi="Arial" w:cs="Arial"/>
        </w:rPr>
        <w:t>Näiteks: tulemus 53,35 m – 53 punkti</w:t>
      </w:r>
    </w:p>
    <w:p w:rsidR="00837B87" w:rsidRDefault="00837B87" w:rsidP="00837B87">
      <w:pPr>
        <w:ind w:left="360"/>
        <w:rPr>
          <w:rFonts w:ascii="Arial" w:hAnsi="Arial" w:cs="Arial"/>
        </w:rPr>
      </w:pPr>
      <w:r>
        <w:rPr>
          <w:rFonts w:ascii="Arial" w:hAnsi="Arial" w:cs="Arial"/>
        </w:rPr>
        <w:tab/>
      </w:r>
      <w:r>
        <w:rPr>
          <w:rFonts w:ascii="Arial" w:hAnsi="Arial" w:cs="Arial"/>
        </w:rPr>
        <w:tab/>
        <w:t xml:space="preserve">  tulemus 53,5 m –   54 punkti </w:t>
      </w:r>
    </w:p>
    <w:p w:rsidR="00837B87" w:rsidRPr="00342BAC" w:rsidRDefault="00837B87" w:rsidP="00837B87">
      <w:pPr>
        <w:spacing w:line="240" w:lineRule="auto"/>
        <w:ind w:left="360"/>
        <w:rPr>
          <w:rFonts w:ascii="Arial" w:hAnsi="Arial" w:cs="Arial"/>
          <w:b/>
        </w:rPr>
      </w:pPr>
      <w:r w:rsidRPr="00342BAC">
        <w:rPr>
          <w:rFonts w:ascii="Arial" w:hAnsi="Arial" w:cs="Arial"/>
          <w:b/>
        </w:rPr>
        <w:t>Soovituslik täpsusviskerada</w:t>
      </w:r>
    </w:p>
    <w:p w:rsidR="00837B87" w:rsidRDefault="00837B87" w:rsidP="00837B87">
      <w:pPr>
        <w:spacing w:line="240" w:lineRule="auto"/>
        <w:ind w:left="360"/>
        <w:rPr>
          <w:rFonts w:ascii="Arial" w:hAnsi="Arial" w:cs="Arial"/>
          <w:b/>
        </w:rPr>
      </w:pPr>
      <w:r>
        <w:rPr>
          <w:noProof/>
          <w:lang w:eastAsia="et-EE"/>
        </w:rPr>
        <w:drawing>
          <wp:inline distT="0" distB="0" distL="0" distR="0" wp14:anchorId="02465B43" wp14:editId="6027BB6E">
            <wp:extent cx="3800475" cy="3853259"/>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8450" cy="3871483"/>
                    </a:xfrm>
                    <a:prstGeom prst="rect">
                      <a:avLst/>
                    </a:prstGeom>
                  </pic:spPr>
                </pic:pic>
              </a:graphicData>
            </a:graphic>
          </wp:inline>
        </w:drawing>
      </w:r>
    </w:p>
    <w:p w:rsidR="00837B87" w:rsidRDefault="00837B87" w:rsidP="00837B87">
      <w:pPr>
        <w:spacing w:line="240" w:lineRule="auto"/>
        <w:ind w:left="360"/>
        <w:rPr>
          <w:rFonts w:ascii="Arial" w:hAnsi="Arial" w:cs="Arial"/>
          <w:b/>
        </w:rPr>
      </w:pPr>
    </w:p>
    <w:p w:rsidR="00837B87" w:rsidRDefault="00837B87" w:rsidP="00837B87">
      <w:pPr>
        <w:spacing w:line="240" w:lineRule="auto"/>
        <w:ind w:left="360"/>
        <w:rPr>
          <w:rFonts w:ascii="Arial" w:hAnsi="Arial" w:cs="Arial"/>
          <w:b/>
        </w:rPr>
      </w:pPr>
    </w:p>
    <w:p w:rsidR="00837B87" w:rsidRDefault="00837B87" w:rsidP="00837B87">
      <w:pPr>
        <w:spacing w:line="240" w:lineRule="auto"/>
        <w:ind w:left="360"/>
        <w:rPr>
          <w:rFonts w:ascii="Arial" w:hAnsi="Arial" w:cs="Arial"/>
          <w:b/>
        </w:rPr>
      </w:pPr>
    </w:p>
    <w:p w:rsidR="00837B87" w:rsidRDefault="00837B87" w:rsidP="00837B87">
      <w:pPr>
        <w:spacing w:line="240" w:lineRule="auto"/>
        <w:ind w:left="360"/>
        <w:rPr>
          <w:rFonts w:ascii="Arial" w:hAnsi="Arial" w:cs="Arial"/>
          <w:b/>
        </w:rPr>
      </w:pPr>
    </w:p>
    <w:p w:rsidR="00837B87" w:rsidRDefault="00837B87" w:rsidP="00837B87">
      <w:pPr>
        <w:spacing w:line="240" w:lineRule="auto"/>
        <w:ind w:left="360"/>
        <w:rPr>
          <w:rFonts w:ascii="Arial" w:hAnsi="Arial" w:cs="Arial"/>
          <w:b/>
        </w:rPr>
      </w:pPr>
    </w:p>
    <w:p w:rsidR="00837B87" w:rsidRDefault="00837B87" w:rsidP="00837B87">
      <w:pPr>
        <w:spacing w:line="240" w:lineRule="auto"/>
        <w:rPr>
          <w:rFonts w:ascii="Arial" w:hAnsi="Arial" w:cs="Arial"/>
          <w:b/>
        </w:rPr>
      </w:pPr>
      <w:r>
        <w:rPr>
          <w:rFonts w:ascii="Arial" w:hAnsi="Arial" w:cs="Arial"/>
          <w:b/>
        </w:rPr>
        <w:t>Kohustuslik täpsusviskekoht</w:t>
      </w:r>
    </w:p>
    <w:p w:rsidR="00837B87" w:rsidRDefault="00837B87" w:rsidP="00837B87">
      <w:pPr>
        <w:spacing w:line="240" w:lineRule="auto"/>
        <w:ind w:left="360"/>
        <w:rPr>
          <w:rFonts w:ascii="Arial" w:hAnsi="Arial" w:cs="Arial"/>
          <w:b/>
        </w:rPr>
      </w:pPr>
      <w:r>
        <w:rPr>
          <w:noProof/>
          <w:lang w:eastAsia="et-EE"/>
        </w:rPr>
        <w:drawing>
          <wp:inline distT="0" distB="0" distL="0" distR="0" wp14:anchorId="6F4E5D9A" wp14:editId="2C69CA58">
            <wp:extent cx="5760720" cy="2676525"/>
            <wp:effectExtent l="0" t="0" r="0"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676525"/>
                    </a:xfrm>
                    <a:prstGeom prst="rect">
                      <a:avLst/>
                    </a:prstGeom>
                  </pic:spPr>
                </pic:pic>
              </a:graphicData>
            </a:graphic>
          </wp:inline>
        </w:drawing>
      </w:r>
    </w:p>
    <w:p w:rsidR="00837B87" w:rsidRDefault="00837B87" w:rsidP="00837B87">
      <w:pPr>
        <w:spacing w:line="240" w:lineRule="auto"/>
        <w:ind w:left="360"/>
        <w:rPr>
          <w:rFonts w:ascii="Arial" w:hAnsi="Arial" w:cs="Arial"/>
          <w:b/>
        </w:rPr>
      </w:pPr>
    </w:p>
    <w:p w:rsidR="00837B87" w:rsidRDefault="008976BC" w:rsidP="00837B87">
      <w:pPr>
        <w:spacing w:line="240" w:lineRule="auto"/>
        <w:ind w:left="360"/>
        <w:rPr>
          <w:rFonts w:ascii="Arial" w:hAnsi="Arial" w:cs="Arial"/>
          <w:b/>
        </w:rPr>
      </w:pPr>
      <w:r>
        <w:rPr>
          <w:rFonts w:ascii="Arial" w:hAnsi="Arial" w:cs="Arial"/>
          <w:b/>
        </w:rPr>
        <w:t>Murdmaajooks:</w:t>
      </w:r>
      <w:r w:rsidR="00837B87">
        <w:rPr>
          <w:rFonts w:ascii="Arial" w:hAnsi="Arial" w:cs="Arial"/>
          <w:b/>
        </w:rPr>
        <w:t xml:space="preserve"> </w:t>
      </w:r>
    </w:p>
    <w:p w:rsidR="00837B87" w:rsidRPr="00EB0336" w:rsidRDefault="00837B87" w:rsidP="00837B87">
      <w:pPr>
        <w:pStyle w:val="ListParagraph"/>
        <w:numPr>
          <w:ilvl w:val="0"/>
          <w:numId w:val="9"/>
        </w:numPr>
        <w:jc w:val="both"/>
        <w:rPr>
          <w:rFonts w:ascii="Arial" w:hAnsi="Arial" w:cs="Arial"/>
        </w:rPr>
      </w:pPr>
      <w:proofErr w:type="spellStart"/>
      <w:r w:rsidRPr="00EB0336">
        <w:rPr>
          <w:rFonts w:ascii="Arial" w:hAnsi="Arial" w:cs="Arial"/>
        </w:rPr>
        <w:t>meesteklassi</w:t>
      </w:r>
      <w:proofErr w:type="spellEnd"/>
      <w:r w:rsidRPr="00EB0336">
        <w:rPr>
          <w:rFonts w:ascii="Arial" w:hAnsi="Arial" w:cs="Arial"/>
        </w:rPr>
        <w:t xml:space="preserve"> võistlejate jooksudistantsi pikkus on 6000m, naised, nais- ja meesveteranide jooksudistantsi pikkus on 3000m;</w:t>
      </w:r>
    </w:p>
    <w:p w:rsidR="00837B87" w:rsidRPr="00C02480" w:rsidRDefault="00837B87" w:rsidP="00837B87">
      <w:pPr>
        <w:pStyle w:val="ListParagraph"/>
        <w:numPr>
          <w:ilvl w:val="0"/>
          <w:numId w:val="9"/>
        </w:numPr>
        <w:jc w:val="both"/>
        <w:rPr>
          <w:rFonts w:ascii="Arial" w:hAnsi="Arial" w:cs="Arial"/>
        </w:rPr>
      </w:pPr>
      <w:r>
        <w:rPr>
          <w:rFonts w:ascii="Arial" w:hAnsi="Arial" w:cs="Arial"/>
        </w:rPr>
        <w:t>v</w:t>
      </w:r>
      <w:r w:rsidRPr="00C02480">
        <w:rPr>
          <w:rFonts w:ascii="Arial" w:hAnsi="Arial" w:cs="Arial"/>
        </w:rPr>
        <w:t>õisteldakse spordiriietuses;</w:t>
      </w:r>
    </w:p>
    <w:p w:rsidR="00837B87" w:rsidRDefault="00837B87" w:rsidP="00837B87">
      <w:pPr>
        <w:pStyle w:val="ListParagraph"/>
        <w:numPr>
          <w:ilvl w:val="0"/>
          <w:numId w:val="9"/>
        </w:numPr>
        <w:jc w:val="both"/>
        <w:rPr>
          <w:rFonts w:ascii="Arial" w:hAnsi="Arial" w:cs="Arial"/>
        </w:rPr>
      </w:pPr>
      <w:r>
        <w:rPr>
          <w:rFonts w:ascii="Arial" w:hAnsi="Arial" w:cs="Arial"/>
        </w:rPr>
        <w:t>j</w:t>
      </w:r>
      <w:r w:rsidRPr="00C02480">
        <w:rPr>
          <w:rFonts w:ascii="Arial" w:hAnsi="Arial" w:cs="Arial"/>
        </w:rPr>
        <w:t>ooksu alustatakse ühisstardiga</w:t>
      </w:r>
      <w:r>
        <w:rPr>
          <w:rFonts w:ascii="Arial" w:hAnsi="Arial" w:cs="Arial"/>
        </w:rPr>
        <w:t xml:space="preserve"> võistlusdistantside kaupa</w:t>
      </w:r>
      <w:r w:rsidR="008976BC">
        <w:rPr>
          <w:rFonts w:ascii="Arial" w:hAnsi="Arial" w:cs="Arial"/>
        </w:rPr>
        <w:t>.</w:t>
      </w:r>
    </w:p>
    <w:p w:rsidR="008976BC" w:rsidRPr="008976BC" w:rsidRDefault="008976BC" w:rsidP="008976BC">
      <w:pPr>
        <w:numPr>
          <w:ilvl w:val="0"/>
          <w:numId w:val="9"/>
        </w:numPr>
        <w:jc w:val="both"/>
        <w:rPr>
          <w:rFonts w:ascii="Arial" w:hAnsi="Arial" w:cs="Arial"/>
        </w:rPr>
      </w:pPr>
      <w:r w:rsidRPr="008976BC">
        <w:rPr>
          <w:rFonts w:ascii="Arial" w:hAnsi="Arial" w:cs="Arial"/>
          <w:iCs/>
        </w:rPr>
        <w:t xml:space="preserve">Sõjalise mitmevõistluse murdmaajooks viiakse läbi looduslikus keskkonnas erinevat tüüpi teekatetel (kaasa arvatud loodusliku kattega teed, metsarajad, kitsad jalgrajad) avatud aladel (nagu metsad, lagendikud ja põllud). Katendiga teelõigud on lubatud, kuid nende hulk peab olema minimaalne ja ei tohiks ületada 20% kogu distantsi pikkusest. </w:t>
      </w:r>
    </w:p>
    <w:p w:rsidR="008976BC" w:rsidRPr="008976BC" w:rsidRDefault="008976BC" w:rsidP="008976BC">
      <w:pPr>
        <w:numPr>
          <w:ilvl w:val="0"/>
          <w:numId w:val="9"/>
        </w:numPr>
        <w:jc w:val="both"/>
        <w:rPr>
          <w:rFonts w:ascii="Arial" w:hAnsi="Arial" w:cs="Arial"/>
        </w:rPr>
      </w:pPr>
      <w:r w:rsidRPr="008976BC">
        <w:rPr>
          <w:rFonts w:ascii="Arial" w:hAnsi="Arial" w:cs="Arial"/>
          <w:iCs/>
        </w:rPr>
        <w:t>Jooksurada rajatakse 1500 – 3000 m pikkuse ringina, millele vajadusel lisandub 2 ja 3 ring ning vajadusel väiksem ring, mille abil saab kombineerida vajaliku pikkusega (3000 m ja 6000 m) jooksudistantse. Väiksem ring tuleb igal juhul läbida distantsi algosas. Soovitavalt peaks pikema ringi (mitte väiksema) summaarne kõrguste vahe olema kuni 10 m.</w:t>
      </w:r>
    </w:p>
    <w:p w:rsidR="008976BC" w:rsidRPr="008976BC" w:rsidRDefault="008976BC" w:rsidP="008976BC">
      <w:pPr>
        <w:numPr>
          <w:ilvl w:val="0"/>
          <w:numId w:val="9"/>
        </w:numPr>
        <w:jc w:val="both"/>
        <w:rPr>
          <w:rFonts w:ascii="Arial" w:hAnsi="Arial" w:cs="Arial"/>
        </w:rPr>
      </w:pPr>
      <w:r w:rsidRPr="008976BC">
        <w:rPr>
          <w:rFonts w:ascii="Arial" w:hAnsi="Arial" w:cs="Arial"/>
          <w:iCs/>
        </w:rPr>
        <w:t>Raja profiili koostamisel tuleb vältida jooksmist segavaid ja ohustavaid takistusi nagu järsud tõusud/langused, sügavad kraavid, tiheda võsaga alad jms. Kunstlikke takistusi ei tohi kasutada.</w:t>
      </w:r>
    </w:p>
    <w:p w:rsidR="008976BC" w:rsidRPr="008976BC" w:rsidRDefault="008976BC" w:rsidP="008976BC">
      <w:pPr>
        <w:numPr>
          <w:ilvl w:val="0"/>
          <w:numId w:val="9"/>
        </w:numPr>
        <w:jc w:val="both"/>
        <w:rPr>
          <w:rFonts w:ascii="Arial" w:hAnsi="Arial" w:cs="Arial"/>
        </w:rPr>
      </w:pPr>
      <w:r w:rsidRPr="008976BC">
        <w:rPr>
          <w:rFonts w:ascii="Arial" w:hAnsi="Arial" w:cs="Arial"/>
          <w:iCs/>
        </w:rPr>
        <w:t xml:space="preserve">Teede ületamist ja kõvakattega pinnasel jooksmist tuleb viia miinimumini (mitte üle 20%). Kui see pole võimalik, tuleb teeületuskohad ohutuse mõttes piirata ja mehitada </w:t>
      </w:r>
      <w:proofErr w:type="spellStart"/>
      <w:r w:rsidRPr="008976BC">
        <w:rPr>
          <w:rFonts w:ascii="Arial" w:hAnsi="Arial" w:cs="Arial"/>
          <w:iCs/>
        </w:rPr>
        <w:t>rajajulgestajaga</w:t>
      </w:r>
      <w:proofErr w:type="spellEnd"/>
      <w:r w:rsidRPr="008976BC">
        <w:rPr>
          <w:rFonts w:ascii="Arial" w:hAnsi="Arial" w:cs="Arial"/>
          <w:iCs/>
        </w:rPr>
        <w:t xml:space="preserve">. Stardi- ja finišisirgeid välja arvatud, pole pikki sirgeid vaja kujundada. Parim on „looduslähedane“ paljude kurvide ja lühikeste sirgetega rada. </w:t>
      </w:r>
    </w:p>
    <w:p w:rsidR="008976BC" w:rsidRPr="008976BC" w:rsidRDefault="008976BC" w:rsidP="008976BC">
      <w:pPr>
        <w:numPr>
          <w:ilvl w:val="0"/>
          <w:numId w:val="9"/>
        </w:numPr>
        <w:jc w:val="both"/>
        <w:rPr>
          <w:rFonts w:ascii="Arial" w:hAnsi="Arial" w:cs="Arial"/>
        </w:rPr>
      </w:pPr>
      <w:r w:rsidRPr="008976BC">
        <w:rPr>
          <w:rFonts w:ascii="Arial" w:hAnsi="Arial" w:cs="Arial"/>
          <w:iCs/>
        </w:rPr>
        <w:t>Soovitavalt peab jooksurada (stardi- ja finišisirged välja arvatud) igal pool, sh ka kohtades kus esineb looduslikke takistusi, olema vähemalt 3 kuni 5 m lai.</w:t>
      </w:r>
    </w:p>
    <w:p w:rsidR="008976BC" w:rsidRPr="008976BC" w:rsidRDefault="008976BC" w:rsidP="008976BC">
      <w:pPr>
        <w:ind w:left="568"/>
        <w:jc w:val="both"/>
        <w:rPr>
          <w:rFonts w:ascii="Arial" w:hAnsi="Arial" w:cs="Arial"/>
        </w:rPr>
      </w:pPr>
    </w:p>
    <w:p w:rsidR="00837B87" w:rsidRDefault="00837B87" w:rsidP="00837B87">
      <w:pPr>
        <w:spacing w:line="240" w:lineRule="auto"/>
        <w:ind w:left="360"/>
        <w:rPr>
          <w:rFonts w:ascii="Arial" w:hAnsi="Arial" w:cs="Arial"/>
          <w:b/>
        </w:rPr>
      </w:pPr>
      <w:r w:rsidRPr="003D39CD">
        <w:rPr>
          <w:rFonts w:ascii="Arial" w:hAnsi="Arial" w:cs="Arial"/>
          <w:b/>
        </w:rPr>
        <w:t>Võitjate selgitamine:</w:t>
      </w:r>
    </w:p>
    <w:p w:rsidR="00837B87" w:rsidRDefault="00837B87" w:rsidP="00837B87">
      <w:pPr>
        <w:pStyle w:val="ListParagraph"/>
        <w:numPr>
          <w:ilvl w:val="0"/>
          <w:numId w:val="9"/>
        </w:numPr>
        <w:jc w:val="both"/>
        <w:rPr>
          <w:rFonts w:ascii="Arial" w:hAnsi="Arial" w:cs="Arial"/>
        </w:rPr>
      </w:pPr>
      <w:r w:rsidRPr="00EB0336">
        <w:rPr>
          <w:rFonts w:ascii="Arial" w:hAnsi="Arial" w:cs="Arial"/>
        </w:rPr>
        <w:t>individuaalne paremusjärjestus selgitatakse võistlusaladelt kogutud punktide summeerimise teel. Võitjaks osutub võistleja, kes kogub kõige rohkem punkte. Individuaalselt võrdsete punktide korral osutub võitjaks võistleja, kellel on laskmises paremad tulemused.</w:t>
      </w:r>
    </w:p>
    <w:p w:rsidR="00837B87" w:rsidRPr="00C33A48" w:rsidRDefault="00837B87" w:rsidP="00837B87">
      <w:pPr>
        <w:pStyle w:val="ListParagraph"/>
        <w:numPr>
          <w:ilvl w:val="0"/>
          <w:numId w:val="9"/>
        </w:numPr>
        <w:jc w:val="both"/>
        <w:rPr>
          <w:rFonts w:ascii="Arial" w:hAnsi="Arial" w:cs="Arial"/>
        </w:rPr>
      </w:pPr>
      <w:r w:rsidRPr="00C33A48">
        <w:rPr>
          <w:rFonts w:ascii="Arial" w:hAnsi="Arial" w:cs="Arial"/>
        </w:rPr>
        <w:t>Võistkondlikku arvestusse lähevad kõigi vanuseklasside (N18, M18, N35, M40, N45 ja M50) kolme parema võistleja ja N55 ning M60 ühe parema võistleja poolt kogutud punktid. Võistkondlikult võrdsete punktisummade korral määrab lõpliku paremusjärjestuse üksikaladelt saadud paremate kohtade arv.</w:t>
      </w:r>
    </w:p>
    <w:p w:rsidR="00837B87" w:rsidRDefault="00837B87" w:rsidP="00837B87">
      <w:pPr>
        <w:ind w:left="360"/>
        <w:rPr>
          <w:rFonts w:ascii="Arial" w:hAnsi="Arial" w:cs="Arial"/>
          <w:b/>
        </w:rPr>
      </w:pPr>
      <w:r w:rsidRPr="00E439E9">
        <w:rPr>
          <w:rFonts w:ascii="Arial" w:hAnsi="Arial" w:cs="Arial"/>
          <w:b/>
        </w:rPr>
        <w:t>Autasustamine:</w:t>
      </w:r>
    </w:p>
    <w:p w:rsidR="00837B87" w:rsidRPr="00EB0336" w:rsidRDefault="00837B87" w:rsidP="00837B87">
      <w:pPr>
        <w:pStyle w:val="ListParagraph"/>
        <w:numPr>
          <w:ilvl w:val="0"/>
          <w:numId w:val="9"/>
        </w:numPr>
        <w:jc w:val="both"/>
        <w:rPr>
          <w:rFonts w:ascii="Arial" w:hAnsi="Arial" w:cs="Arial"/>
        </w:rPr>
      </w:pPr>
      <w:r w:rsidRPr="00EB0336">
        <w:rPr>
          <w:rFonts w:ascii="Arial" w:hAnsi="Arial" w:cs="Arial"/>
        </w:rPr>
        <w:t>individuaalselt kõigi võistlusklasside kolme paremat võistlejat autasustatakse diplomi ja medaliga;</w:t>
      </w:r>
    </w:p>
    <w:p w:rsidR="00837B87" w:rsidRPr="00C02480" w:rsidRDefault="00837B87" w:rsidP="00837B87">
      <w:pPr>
        <w:pStyle w:val="ListParagraph"/>
        <w:numPr>
          <w:ilvl w:val="0"/>
          <w:numId w:val="9"/>
        </w:numPr>
        <w:jc w:val="both"/>
        <w:rPr>
          <w:rFonts w:ascii="Arial" w:hAnsi="Arial" w:cs="Arial"/>
        </w:rPr>
      </w:pPr>
      <w:r>
        <w:rPr>
          <w:rFonts w:ascii="Arial" w:hAnsi="Arial" w:cs="Arial"/>
        </w:rPr>
        <w:t>k</w:t>
      </w:r>
      <w:r w:rsidRPr="00C02480">
        <w:rPr>
          <w:rFonts w:ascii="Arial" w:hAnsi="Arial" w:cs="Arial"/>
        </w:rPr>
        <w:t>olme paremat võistkonda autasustatakse karikate ja diplomitega.</w:t>
      </w:r>
    </w:p>
    <w:p w:rsidR="00837B87" w:rsidRPr="00C02480" w:rsidRDefault="00837B87" w:rsidP="00837B87">
      <w:pPr>
        <w:pStyle w:val="ListParagraph"/>
        <w:numPr>
          <w:ilvl w:val="0"/>
          <w:numId w:val="9"/>
        </w:numPr>
        <w:jc w:val="both"/>
        <w:rPr>
          <w:rFonts w:ascii="Arial" w:hAnsi="Arial" w:cs="Arial"/>
        </w:rPr>
      </w:pPr>
      <w:r>
        <w:rPr>
          <w:rFonts w:ascii="Arial" w:hAnsi="Arial" w:cs="Arial"/>
        </w:rPr>
        <w:t>r</w:t>
      </w:r>
      <w:r w:rsidRPr="00C02480">
        <w:rPr>
          <w:rFonts w:ascii="Arial" w:hAnsi="Arial" w:cs="Arial"/>
        </w:rPr>
        <w:t>ändkarikaga autasustatakse parimat Kai</w:t>
      </w:r>
      <w:r>
        <w:rPr>
          <w:rFonts w:ascii="Arial" w:hAnsi="Arial" w:cs="Arial"/>
        </w:rPr>
        <w:t>tseliidu malevat</w:t>
      </w:r>
      <w:r w:rsidRPr="00C02480">
        <w:rPr>
          <w:rFonts w:ascii="Arial" w:hAnsi="Arial" w:cs="Arial"/>
        </w:rPr>
        <w:t>.</w:t>
      </w:r>
    </w:p>
    <w:p w:rsidR="00837B87" w:rsidRDefault="00837B87" w:rsidP="00837B87">
      <w:pPr>
        <w:ind w:left="360"/>
        <w:rPr>
          <w:rFonts w:ascii="Arial" w:hAnsi="Arial" w:cs="Arial"/>
          <w:b/>
        </w:rPr>
      </w:pPr>
      <w:r w:rsidRPr="00162EAC">
        <w:rPr>
          <w:rFonts w:ascii="Arial" w:hAnsi="Arial" w:cs="Arial"/>
          <w:b/>
        </w:rPr>
        <w:t>Üldiselt:</w:t>
      </w:r>
    </w:p>
    <w:p w:rsidR="00837B87" w:rsidRPr="00C32D42" w:rsidRDefault="00837B87" w:rsidP="00837B87">
      <w:pPr>
        <w:pStyle w:val="ListParagraph"/>
        <w:numPr>
          <w:ilvl w:val="0"/>
          <w:numId w:val="9"/>
        </w:numPr>
        <w:jc w:val="both"/>
        <w:rPr>
          <w:rFonts w:ascii="Arial" w:hAnsi="Arial" w:cs="Arial"/>
        </w:rPr>
      </w:pPr>
      <w:r w:rsidRPr="00EB0336">
        <w:rPr>
          <w:rFonts w:ascii="Arial" w:hAnsi="Arial" w:cs="Arial"/>
        </w:rPr>
        <w:t xml:space="preserve">laskmine ning granaadivise toimub </w:t>
      </w:r>
      <w:proofErr w:type="spellStart"/>
      <w:r>
        <w:rPr>
          <w:rFonts w:ascii="Arial" w:hAnsi="Arial" w:cs="Arial"/>
        </w:rPr>
        <w:t>Väluste</w:t>
      </w:r>
      <w:proofErr w:type="spellEnd"/>
      <w:r w:rsidRPr="00EB0336">
        <w:rPr>
          <w:rFonts w:ascii="Arial" w:hAnsi="Arial" w:cs="Arial"/>
        </w:rPr>
        <w:t xml:space="preserve"> 300m lasketiirus</w:t>
      </w:r>
      <w:r>
        <w:rPr>
          <w:rFonts w:ascii="Arial" w:hAnsi="Arial" w:cs="Arial"/>
        </w:rPr>
        <w:t xml:space="preserve"> </w:t>
      </w:r>
      <w:r w:rsidRPr="00EB0336">
        <w:rPr>
          <w:rFonts w:ascii="Arial" w:hAnsi="Arial" w:cs="Arial"/>
        </w:rPr>
        <w:t xml:space="preserve">ja </w:t>
      </w:r>
      <w:r w:rsidRPr="00C32D42">
        <w:rPr>
          <w:rFonts w:ascii="Arial" w:hAnsi="Arial" w:cs="Arial"/>
        </w:rPr>
        <w:t>jook</w:t>
      </w:r>
      <w:r>
        <w:rPr>
          <w:rFonts w:ascii="Arial" w:hAnsi="Arial" w:cs="Arial"/>
        </w:rPr>
        <w:t>sukross lähiümbruses (koht ja</w:t>
      </w:r>
      <w:r w:rsidR="00666E41">
        <w:rPr>
          <w:rFonts w:ascii="Arial" w:hAnsi="Arial" w:cs="Arial"/>
        </w:rPr>
        <w:t xml:space="preserve"> koordinaadid edastatakse </w:t>
      </w:r>
      <w:proofErr w:type="spellStart"/>
      <w:r w:rsidR="00666E41">
        <w:rPr>
          <w:rFonts w:ascii="Arial" w:hAnsi="Arial" w:cs="Arial"/>
        </w:rPr>
        <w:t>mhk</w:t>
      </w:r>
      <w:proofErr w:type="spellEnd"/>
      <w:r w:rsidR="00666E41">
        <w:rPr>
          <w:rFonts w:ascii="Arial" w:hAnsi="Arial" w:cs="Arial"/>
        </w:rPr>
        <w:t xml:space="preserve"> 11</w:t>
      </w:r>
      <w:r>
        <w:rPr>
          <w:rFonts w:ascii="Arial" w:hAnsi="Arial" w:cs="Arial"/>
        </w:rPr>
        <w:t>.05.2021)</w:t>
      </w:r>
      <w:r w:rsidRPr="00C32D42">
        <w:rPr>
          <w:rFonts w:ascii="Arial" w:hAnsi="Arial" w:cs="Arial"/>
        </w:rPr>
        <w:t>;</w:t>
      </w:r>
    </w:p>
    <w:p w:rsidR="00837B87" w:rsidRPr="00F068AA" w:rsidRDefault="00837B87" w:rsidP="00837B87">
      <w:pPr>
        <w:pStyle w:val="ListParagraph"/>
        <w:numPr>
          <w:ilvl w:val="0"/>
          <w:numId w:val="9"/>
        </w:numPr>
        <w:jc w:val="both"/>
        <w:rPr>
          <w:rFonts w:ascii="Arial" w:hAnsi="Arial" w:cs="Arial"/>
        </w:rPr>
      </w:pPr>
      <w:r>
        <w:rPr>
          <w:rFonts w:ascii="Arial" w:hAnsi="Arial" w:cs="Arial"/>
        </w:rPr>
        <w:t>t</w:t>
      </w:r>
      <w:r w:rsidRPr="00C02480">
        <w:rPr>
          <w:rFonts w:ascii="Arial" w:hAnsi="Arial" w:cs="Arial"/>
        </w:rPr>
        <w:t>ranspordi võistluspaika ja tagasi korraldab iga malev</w:t>
      </w:r>
      <w:r>
        <w:rPr>
          <w:rFonts w:ascii="Arial" w:hAnsi="Arial" w:cs="Arial"/>
        </w:rPr>
        <w:t xml:space="preserve"> ja asutus</w:t>
      </w:r>
      <w:r w:rsidRPr="00C02480">
        <w:rPr>
          <w:rFonts w:ascii="Arial" w:hAnsi="Arial" w:cs="Arial"/>
        </w:rPr>
        <w:t xml:space="preserve"> isesei</w:t>
      </w:r>
      <w:r>
        <w:rPr>
          <w:rFonts w:ascii="Arial" w:hAnsi="Arial" w:cs="Arial"/>
        </w:rPr>
        <w:t>s</w:t>
      </w:r>
      <w:r w:rsidRPr="00C02480">
        <w:rPr>
          <w:rFonts w:ascii="Arial" w:hAnsi="Arial" w:cs="Arial"/>
        </w:rPr>
        <w:t>valt;</w:t>
      </w:r>
    </w:p>
    <w:p w:rsidR="008976BC" w:rsidRPr="008976BC" w:rsidRDefault="00837B87" w:rsidP="008976BC">
      <w:pPr>
        <w:pStyle w:val="ListParagraph"/>
        <w:numPr>
          <w:ilvl w:val="0"/>
          <w:numId w:val="9"/>
        </w:numPr>
        <w:jc w:val="both"/>
        <w:rPr>
          <w:rFonts w:ascii="Arial" w:hAnsi="Arial" w:cs="Arial"/>
        </w:rPr>
      </w:pPr>
      <w:r>
        <w:rPr>
          <w:rFonts w:ascii="Arial" w:hAnsi="Arial" w:cs="Arial"/>
        </w:rPr>
        <w:t>k</w:t>
      </w:r>
      <w:r w:rsidRPr="00C02480">
        <w:rPr>
          <w:rFonts w:ascii="Arial" w:hAnsi="Arial" w:cs="Arial"/>
        </w:rPr>
        <w:t>õik protestid esitatakse vahetult peale võistlusalade lõppu protestikomisjonile. Protestikomisjoni kuuluvad peako</w:t>
      </w:r>
      <w:r>
        <w:rPr>
          <w:rFonts w:ascii="Arial" w:hAnsi="Arial" w:cs="Arial"/>
        </w:rPr>
        <w:t>rraldaja (kohaliku maleva esindaja</w:t>
      </w:r>
      <w:r w:rsidRPr="00C02480">
        <w:rPr>
          <w:rFonts w:ascii="Arial" w:hAnsi="Arial" w:cs="Arial"/>
        </w:rPr>
        <w:t>), võistluste peakohtunik, võistlusalade vanemkohtunikud ja võistluste mandaadis loosiga valitud kolme võistkonna esindajad.</w:t>
      </w:r>
    </w:p>
    <w:p w:rsidR="008976BC" w:rsidRPr="008976BC" w:rsidRDefault="00837B87" w:rsidP="008976BC">
      <w:pPr>
        <w:pStyle w:val="ListParagraph"/>
        <w:numPr>
          <w:ilvl w:val="0"/>
          <w:numId w:val="9"/>
        </w:numPr>
        <w:jc w:val="both"/>
        <w:rPr>
          <w:rFonts w:ascii="Arial" w:hAnsi="Arial" w:cs="Arial"/>
          <w:color w:val="FF0000"/>
        </w:rPr>
      </w:pPr>
      <w:r>
        <w:rPr>
          <w:rFonts w:ascii="Arial" w:hAnsi="Arial" w:cs="Arial"/>
        </w:rPr>
        <w:t xml:space="preserve">Rändkarika tagastab eelmise aasta võitja malev hiljemalt võistluste avamise ajaks </w:t>
      </w:r>
      <w:r w:rsidRPr="00EB0336">
        <w:rPr>
          <w:rFonts w:ascii="Arial" w:hAnsi="Arial" w:cs="Arial"/>
        </w:rPr>
        <w:t xml:space="preserve">korraldajatele. </w:t>
      </w:r>
    </w:p>
    <w:p w:rsidR="00837B87" w:rsidRPr="00C02480" w:rsidRDefault="00837B87" w:rsidP="00837B87">
      <w:pPr>
        <w:pStyle w:val="ListParagraph"/>
        <w:ind w:left="1080"/>
        <w:jc w:val="both"/>
        <w:rPr>
          <w:rFonts w:ascii="Arial" w:hAnsi="Arial" w:cs="Arial"/>
        </w:rPr>
      </w:pPr>
    </w:p>
    <w:p w:rsidR="00837B87" w:rsidRDefault="00837B87" w:rsidP="00837B87">
      <w:pPr>
        <w:pStyle w:val="ListParagraph"/>
        <w:numPr>
          <w:ilvl w:val="0"/>
          <w:numId w:val="9"/>
        </w:numPr>
        <w:jc w:val="both"/>
        <w:rPr>
          <w:rFonts w:ascii="Arial" w:hAnsi="Arial" w:cs="Arial"/>
          <w:b/>
        </w:rPr>
      </w:pPr>
      <w:r>
        <w:rPr>
          <w:rFonts w:ascii="Arial" w:hAnsi="Arial" w:cs="Arial"/>
          <w:b/>
        </w:rPr>
        <w:t>E</w:t>
      </w:r>
      <w:r w:rsidRPr="00C02480">
        <w:rPr>
          <w:rFonts w:ascii="Arial" w:hAnsi="Arial" w:cs="Arial"/>
          <w:b/>
        </w:rPr>
        <w:t xml:space="preserve">nne võistluse lõpetamist </w:t>
      </w:r>
      <w:r>
        <w:rPr>
          <w:rFonts w:ascii="Arial" w:hAnsi="Arial" w:cs="Arial"/>
          <w:b/>
        </w:rPr>
        <w:t xml:space="preserve">mõjuva põhjuseta ja korraldajat informeerimata </w:t>
      </w:r>
      <w:r w:rsidRPr="00C02480">
        <w:rPr>
          <w:rFonts w:ascii="Arial" w:hAnsi="Arial" w:cs="Arial"/>
          <w:b/>
        </w:rPr>
        <w:t>lahkunud võistkonna tulemused tühistatakse.</w:t>
      </w:r>
      <w:r>
        <w:rPr>
          <w:rFonts w:ascii="Arial" w:hAnsi="Arial" w:cs="Arial"/>
          <w:b/>
        </w:rPr>
        <w:t xml:space="preserve"> </w:t>
      </w:r>
    </w:p>
    <w:p w:rsidR="00837B87" w:rsidRPr="008976BC" w:rsidRDefault="00837B87" w:rsidP="00837B87">
      <w:pPr>
        <w:rPr>
          <w:rFonts w:ascii="Arial" w:hAnsi="Arial" w:cs="Arial"/>
          <w:b/>
          <w:u w:val="single"/>
        </w:rPr>
      </w:pPr>
    </w:p>
    <w:p w:rsidR="008976BC" w:rsidRPr="008976BC" w:rsidRDefault="008976BC" w:rsidP="00837B87">
      <w:pPr>
        <w:rPr>
          <w:rFonts w:ascii="Arial" w:hAnsi="Arial" w:cs="Arial"/>
        </w:rPr>
      </w:pPr>
      <w:r w:rsidRPr="008976BC">
        <w:rPr>
          <w:rFonts w:ascii="Arial" w:hAnsi="Arial" w:cs="Arial"/>
          <w:u w:val="single"/>
        </w:rPr>
        <w:t xml:space="preserve">2022 aasta KL meistrivõistlustel on võimalik </w:t>
      </w:r>
      <w:r w:rsidRPr="008976BC">
        <w:rPr>
          <w:rFonts w:ascii="Arial" w:hAnsi="Arial" w:cs="Arial"/>
          <w:b/>
          <w:u w:val="single"/>
        </w:rPr>
        <w:t>mitteametlikult</w:t>
      </w:r>
      <w:r w:rsidRPr="008976BC">
        <w:rPr>
          <w:rFonts w:ascii="Arial" w:hAnsi="Arial" w:cs="Arial"/>
          <w:u w:val="single"/>
        </w:rPr>
        <w:t xml:space="preserve"> sooritada ja täita sõjalise 3-võistluse kl</w:t>
      </w:r>
      <w:r>
        <w:rPr>
          <w:rFonts w:ascii="Arial" w:hAnsi="Arial" w:cs="Arial"/>
          <w:u w:val="single"/>
        </w:rPr>
        <w:t>assinorme (lisatud allpool), saavutatud tulemused kinnitatakse juhendi kinnitamisega</w:t>
      </w:r>
      <w:r w:rsidRPr="008976BC">
        <w:rPr>
          <w:rFonts w:ascii="Arial" w:hAnsi="Arial" w:cs="Arial"/>
          <w:u w:val="single"/>
        </w:rPr>
        <w:t>. Võistluspaigad peavad vastama juhendiga määratud võistlustingimustele.</w:t>
      </w:r>
      <w:r w:rsidRPr="008976BC">
        <w:rPr>
          <w:rFonts w:ascii="Arial" w:hAnsi="Arial" w:cs="Arial"/>
        </w:rPr>
        <w:t xml:space="preserve"> </w:t>
      </w:r>
    </w:p>
    <w:p w:rsidR="008976BC" w:rsidRDefault="008976BC" w:rsidP="00837B87">
      <w:pPr>
        <w:rPr>
          <w:rFonts w:ascii="Arial" w:hAnsi="Arial" w:cs="Arial"/>
          <w:b/>
        </w:rPr>
      </w:pPr>
      <w:r>
        <w:rPr>
          <w:noProof/>
          <w:lang w:eastAsia="et-EE"/>
        </w:rPr>
        <w:lastRenderedPageBreak/>
        <w:drawing>
          <wp:inline distT="0" distB="0" distL="0" distR="0" wp14:anchorId="3253218C" wp14:editId="04844931">
            <wp:extent cx="5760720" cy="3910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910965"/>
                    </a:xfrm>
                    <a:prstGeom prst="rect">
                      <a:avLst/>
                    </a:prstGeom>
                  </pic:spPr>
                </pic:pic>
              </a:graphicData>
            </a:graphic>
          </wp:inline>
        </w:drawing>
      </w:r>
    </w:p>
    <w:p w:rsidR="008976BC" w:rsidRDefault="008976BC" w:rsidP="00837B87">
      <w:pPr>
        <w:rPr>
          <w:rFonts w:ascii="Arial" w:hAnsi="Arial" w:cs="Arial"/>
          <w:b/>
        </w:rPr>
      </w:pPr>
    </w:p>
    <w:p w:rsidR="00837B87" w:rsidRDefault="00837B87" w:rsidP="00837B87">
      <w:pPr>
        <w:spacing w:line="240" w:lineRule="auto"/>
        <w:ind w:left="708"/>
        <w:rPr>
          <w:rFonts w:ascii="Arial" w:hAnsi="Arial" w:cs="Arial"/>
        </w:rPr>
      </w:pPr>
      <w:r>
        <w:rPr>
          <w:rFonts w:ascii="Arial" w:hAnsi="Arial" w:cs="Arial"/>
        </w:rPr>
        <w:t>Koostas:</w:t>
      </w:r>
    </w:p>
    <w:p w:rsidR="00837B87" w:rsidRDefault="00837B87" w:rsidP="00837B87">
      <w:pPr>
        <w:spacing w:line="240" w:lineRule="auto"/>
        <w:ind w:left="708"/>
        <w:rPr>
          <w:rFonts w:ascii="Arial" w:hAnsi="Arial" w:cs="Arial"/>
        </w:rPr>
      </w:pPr>
    </w:p>
    <w:p w:rsidR="00837B87" w:rsidRDefault="00837B87" w:rsidP="00837B87">
      <w:pPr>
        <w:spacing w:line="240" w:lineRule="auto"/>
        <w:ind w:left="708"/>
        <w:rPr>
          <w:rFonts w:ascii="Arial" w:hAnsi="Arial" w:cs="Arial"/>
        </w:rPr>
      </w:pPr>
      <w:r>
        <w:rPr>
          <w:rFonts w:ascii="Arial" w:hAnsi="Arial" w:cs="Arial"/>
        </w:rPr>
        <w:t>Margus Purlau</w:t>
      </w:r>
    </w:p>
    <w:p w:rsidR="00837B87" w:rsidRDefault="00837B87" w:rsidP="00837B87">
      <w:pPr>
        <w:spacing w:line="240" w:lineRule="auto"/>
        <w:ind w:left="708"/>
        <w:rPr>
          <w:rFonts w:ascii="Arial" w:hAnsi="Arial" w:cs="Arial"/>
        </w:rPr>
      </w:pPr>
      <w:r>
        <w:rPr>
          <w:rFonts w:ascii="Arial" w:hAnsi="Arial" w:cs="Arial"/>
        </w:rPr>
        <w:t>KL spordipealik</w:t>
      </w:r>
    </w:p>
    <w:p w:rsidR="00D4651A" w:rsidRDefault="00FE2EB0"/>
    <w:sectPr w:rsidR="00D46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972ED"/>
    <w:multiLevelType w:val="hybridMultilevel"/>
    <w:tmpl w:val="9BF0F0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2DF7C41"/>
    <w:multiLevelType w:val="hybridMultilevel"/>
    <w:tmpl w:val="F17CE4E2"/>
    <w:lvl w:ilvl="0" w:tplc="6BC6F6A6">
      <w:start w:val="1"/>
      <w:numFmt w:val="decimal"/>
      <w:lvlText w:val="%1."/>
      <w:lvlJc w:val="left"/>
      <w:pPr>
        <w:ind w:left="928" w:hanging="360"/>
      </w:pPr>
      <w:rPr>
        <w:color w:val="auto"/>
      </w:rPr>
    </w:lvl>
    <w:lvl w:ilvl="1" w:tplc="04250019">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51D7CB6"/>
    <w:multiLevelType w:val="hybridMultilevel"/>
    <w:tmpl w:val="6E96FF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A3E362F"/>
    <w:multiLevelType w:val="multilevel"/>
    <w:tmpl w:val="B8B6AE5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F3A23"/>
    <w:multiLevelType w:val="hybridMultilevel"/>
    <w:tmpl w:val="218EBA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6207954"/>
    <w:multiLevelType w:val="hybridMultilevel"/>
    <w:tmpl w:val="963631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0F45946"/>
    <w:multiLevelType w:val="hybridMultilevel"/>
    <w:tmpl w:val="377CF1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24E3FF1"/>
    <w:multiLevelType w:val="hybridMultilevel"/>
    <w:tmpl w:val="829E645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4726CDB"/>
    <w:multiLevelType w:val="hybridMultilevel"/>
    <w:tmpl w:val="BB3677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4554B1F"/>
    <w:multiLevelType w:val="hybridMultilevel"/>
    <w:tmpl w:val="4A344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677C5444"/>
    <w:multiLevelType w:val="hybridMultilevel"/>
    <w:tmpl w:val="044E796C"/>
    <w:lvl w:ilvl="0" w:tplc="0409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8"/>
  </w:num>
  <w:num w:numId="5">
    <w:abstractNumId w:val="6"/>
  </w:num>
  <w:num w:numId="6">
    <w:abstractNumId w:val="0"/>
  </w:num>
  <w:num w:numId="7">
    <w:abstractNumId w:val="4"/>
  </w:num>
  <w:num w:numId="8">
    <w:abstractNumId w:val="2"/>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87"/>
    <w:rsid w:val="001C4B0C"/>
    <w:rsid w:val="003E73F2"/>
    <w:rsid w:val="00666E41"/>
    <w:rsid w:val="0077191F"/>
    <w:rsid w:val="00837B87"/>
    <w:rsid w:val="00890CCB"/>
    <w:rsid w:val="008976BC"/>
    <w:rsid w:val="009755FD"/>
    <w:rsid w:val="00AA1395"/>
    <w:rsid w:val="00C4224D"/>
    <w:rsid w:val="00D64C7F"/>
    <w:rsid w:val="00F32390"/>
    <w:rsid w:val="00FE2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69AD"/>
  <w15:chartTrackingRefBased/>
  <w15:docId w15:val="{2D07BD17-A506-421F-B11D-99684281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87"/>
    <w:pPr>
      <w:spacing w:after="200" w:line="276" w:lineRule="auto"/>
    </w:pPr>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B87"/>
    <w:rPr>
      <w:color w:val="0563C1" w:themeColor="hyperlink"/>
      <w:u w:val="single"/>
    </w:rPr>
  </w:style>
  <w:style w:type="paragraph" w:styleId="ListParagraph">
    <w:name w:val="List Paragraph"/>
    <w:basedOn w:val="Normal"/>
    <w:uiPriority w:val="34"/>
    <w:qFormat/>
    <w:rsid w:val="00837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gris.Linnaste@kaitseliit.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1243</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MIL</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Margus Purlau</dc:creator>
  <cp:keywords/>
  <dc:description/>
  <cp:lastModifiedBy>Agris Linnaste</cp:lastModifiedBy>
  <cp:revision>6</cp:revision>
  <dcterms:created xsi:type="dcterms:W3CDTF">2022-04-18T05:50:00Z</dcterms:created>
  <dcterms:modified xsi:type="dcterms:W3CDTF">2022-05-02T13:10:00Z</dcterms:modified>
</cp:coreProperties>
</file>